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0569448" w:displacedByCustomXml="next"/>
    <w:bookmarkStart w:id="1" w:name="_Toc216118496" w:displacedByCustomXml="next"/>
    <w:sdt>
      <w:sdtPr>
        <w:rPr>
          <w:rFonts w:asciiTheme="minorHAnsi" w:hAnsiTheme="minorHAnsi" w:cstheme="minorBidi"/>
          <w:caps w:val="0"/>
          <w:sz w:val="22"/>
          <w:szCs w:val="22"/>
          <w:lang w:val="ru-RU"/>
        </w:rPr>
        <w:id w:val="-1804451580"/>
        <w:docPartObj>
          <w:docPartGallery w:val="Table of Contents"/>
          <w:docPartUnique/>
        </w:docPartObj>
      </w:sdtPr>
      <w:sdtEndPr>
        <w:rPr>
          <w:rFonts w:ascii="Times New Roman" w:hAnsi="Times New Roman" w:cs="Times New Roman"/>
          <w:sz w:val="26"/>
          <w:szCs w:val="26"/>
        </w:rPr>
      </w:sdtEndPr>
      <w:sdtContent>
        <w:bookmarkStart w:id="2" w:name="_Toc120567457" w:displacedByCustomXml="prev"/>
        <w:p w:rsidR="00AC6A88" w:rsidRDefault="0014783C" w:rsidP="0014783C">
          <w:pPr>
            <w:pStyle w:val="ad"/>
            <w:rPr>
              <w:noProof/>
            </w:rPr>
          </w:pPr>
          <w:r w:rsidRPr="0014783C">
            <w:t>ОГЛАВЛЕНИЕ</w:t>
          </w:r>
          <w:bookmarkEnd w:id="1"/>
          <w:bookmarkEnd w:id="0"/>
          <w:bookmarkEnd w:id="2"/>
          <w:r>
            <w:t xml:space="preserve"> </w:t>
          </w:r>
          <w:r w:rsidR="00B2412B" w:rsidRPr="00B2412B">
            <w:fldChar w:fldCharType="begin"/>
          </w:r>
          <w:r w:rsidR="00B2412B" w:rsidRPr="00B2412B">
            <w:instrText xml:space="preserve"> TOC \o "1-3" \h \z \u </w:instrText>
          </w:r>
          <w:r w:rsidR="00B2412B" w:rsidRPr="00B2412B">
            <w:fldChar w:fldCharType="separate"/>
          </w:r>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497" w:history="1">
            <w:r w:rsidR="00AC6A88" w:rsidRPr="002615C6">
              <w:rPr>
                <w:rStyle w:val="af"/>
                <w:noProof/>
              </w:rPr>
              <w:t>1. Введение</w:t>
            </w:r>
            <w:r w:rsidR="00AC6A88">
              <w:rPr>
                <w:noProof/>
                <w:webHidden/>
              </w:rPr>
              <w:tab/>
            </w:r>
            <w:r w:rsidR="00AC6A88">
              <w:rPr>
                <w:noProof/>
                <w:webHidden/>
              </w:rPr>
              <w:fldChar w:fldCharType="begin"/>
            </w:r>
            <w:r w:rsidR="00AC6A88">
              <w:rPr>
                <w:noProof/>
                <w:webHidden/>
              </w:rPr>
              <w:instrText xml:space="preserve"> PAGEREF _Toc216118497 \h </w:instrText>
            </w:r>
            <w:r w:rsidR="00AC6A88">
              <w:rPr>
                <w:noProof/>
                <w:webHidden/>
              </w:rPr>
            </w:r>
            <w:r w:rsidR="00AC6A88">
              <w:rPr>
                <w:noProof/>
                <w:webHidden/>
              </w:rPr>
              <w:fldChar w:fldCharType="separate"/>
            </w:r>
            <w:r w:rsidR="00AC6A88">
              <w:rPr>
                <w:noProof/>
                <w:webHidden/>
              </w:rPr>
              <w:t>3</w:t>
            </w:r>
            <w:r w:rsidR="00AC6A88">
              <w:rPr>
                <w:noProof/>
                <w:webHidden/>
              </w:rPr>
              <w:fldChar w:fldCharType="end"/>
            </w:r>
          </w:hyperlink>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498" w:history="1">
            <w:r w:rsidR="00AC6A88" w:rsidRPr="002615C6">
              <w:rPr>
                <w:rStyle w:val="af"/>
                <w:noProof/>
              </w:rPr>
              <w:t>2. Этапы реализации проекта</w:t>
            </w:r>
            <w:r w:rsidR="00AC6A88">
              <w:rPr>
                <w:noProof/>
                <w:webHidden/>
              </w:rPr>
              <w:tab/>
            </w:r>
            <w:r w:rsidR="00AC6A88">
              <w:rPr>
                <w:noProof/>
                <w:webHidden/>
              </w:rPr>
              <w:fldChar w:fldCharType="begin"/>
            </w:r>
            <w:r w:rsidR="00AC6A88">
              <w:rPr>
                <w:noProof/>
                <w:webHidden/>
              </w:rPr>
              <w:instrText xml:space="preserve"> PAGEREF _Toc216118498 \h </w:instrText>
            </w:r>
            <w:r w:rsidR="00AC6A88">
              <w:rPr>
                <w:noProof/>
                <w:webHidden/>
              </w:rPr>
            </w:r>
            <w:r w:rsidR="00AC6A88">
              <w:rPr>
                <w:noProof/>
                <w:webHidden/>
              </w:rPr>
              <w:fldChar w:fldCharType="separate"/>
            </w:r>
            <w:r w:rsidR="00AC6A88">
              <w:rPr>
                <w:noProof/>
                <w:webHidden/>
              </w:rPr>
              <w:t>4</w:t>
            </w:r>
            <w:r w:rsidR="00AC6A88">
              <w:rPr>
                <w:noProof/>
                <w:webHidden/>
              </w:rPr>
              <w:fldChar w:fldCharType="end"/>
            </w:r>
          </w:hyperlink>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499" w:history="1">
            <w:r w:rsidR="00AC6A88" w:rsidRPr="002615C6">
              <w:rPr>
                <w:rStyle w:val="af"/>
                <w:noProof/>
              </w:rPr>
              <w:t>3. Работа над проектом</w:t>
            </w:r>
            <w:r w:rsidR="00AC6A88">
              <w:rPr>
                <w:noProof/>
                <w:webHidden/>
              </w:rPr>
              <w:tab/>
            </w:r>
            <w:r w:rsidR="00AC6A88">
              <w:rPr>
                <w:noProof/>
                <w:webHidden/>
              </w:rPr>
              <w:fldChar w:fldCharType="begin"/>
            </w:r>
            <w:r w:rsidR="00AC6A88">
              <w:rPr>
                <w:noProof/>
                <w:webHidden/>
              </w:rPr>
              <w:instrText xml:space="preserve"> PAGEREF _Toc216118499 \h </w:instrText>
            </w:r>
            <w:r w:rsidR="00AC6A88">
              <w:rPr>
                <w:noProof/>
                <w:webHidden/>
              </w:rPr>
            </w:r>
            <w:r w:rsidR="00AC6A88">
              <w:rPr>
                <w:noProof/>
                <w:webHidden/>
              </w:rPr>
              <w:fldChar w:fldCharType="separate"/>
            </w:r>
            <w:r w:rsidR="00AC6A88">
              <w:rPr>
                <w:noProof/>
                <w:webHidden/>
              </w:rPr>
              <w:t>5</w:t>
            </w:r>
            <w:r w:rsidR="00AC6A88">
              <w:rPr>
                <w:noProof/>
                <w:webHidden/>
              </w:rPr>
              <w:fldChar w:fldCharType="end"/>
            </w:r>
          </w:hyperlink>
        </w:p>
        <w:p w:rsidR="00AC6A88" w:rsidRDefault="009975F6">
          <w:pPr>
            <w:pStyle w:val="21"/>
            <w:tabs>
              <w:tab w:val="right" w:leader="dot" w:pos="9345"/>
            </w:tabs>
            <w:rPr>
              <w:rFonts w:asciiTheme="minorHAnsi" w:eastAsiaTheme="minorEastAsia" w:hAnsiTheme="minorHAnsi" w:cstheme="minorBidi"/>
              <w:noProof/>
              <w:sz w:val="22"/>
              <w:szCs w:val="22"/>
              <w:lang w:eastAsia="ru-RU"/>
            </w:rPr>
          </w:pPr>
          <w:hyperlink w:anchor="_Toc216118500" w:history="1">
            <w:r w:rsidR="00AC6A88" w:rsidRPr="002615C6">
              <w:rPr>
                <w:rStyle w:val="af"/>
                <w:noProof/>
              </w:rPr>
              <w:t>3.1. Varius sit amet mattis vulputate enim nulla aliquet porttitor lacus</w:t>
            </w:r>
            <w:r w:rsidR="00AC6A88">
              <w:rPr>
                <w:noProof/>
                <w:webHidden/>
              </w:rPr>
              <w:tab/>
            </w:r>
            <w:r w:rsidR="00AC6A88">
              <w:rPr>
                <w:noProof/>
                <w:webHidden/>
              </w:rPr>
              <w:fldChar w:fldCharType="begin"/>
            </w:r>
            <w:r w:rsidR="00AC6A88">
              <w:rPr>
                <w:noProof/>
                <w:webHidden/>
              </w:rPr>
              <w:instrText xml:space="preserve"> PAGEREF _Toc216118500 \h </w:instrText>
            </w:r>
            <w:r w:rsidR="00AC6A88">
              <w:rPr>
                <w:noProof/>
                <w:webHidden/>
              </w:rPr>
            </w:r>
            <w:r w:rsidR="00AC6A88">
              <w:rPr>
                <w:noProof/>
                <w:webHidden/>
              </w:rPr>
              <w:fldChar w:fldCharType="separate"/>
            </w:r>
            <w:r w:rsidR="00AC6A88">
              <w:rPr>
                <w:noProof/>
                <w:webHidden/>
              </w:rPr>
              <w:t>5</w:t>
            </w:r>
            <w:r w:rsidR="00AC6A88">
              <w:rPr>
                <w:noProof/>
                <w:webHidden/>
              </w:rPr>
              <w:fldChar w:fldCharType="end"/>
            </w:r>
          </w:hyperlink>
        </w:p>
        <w:p w:rsidR="00AC6A88" w:rsidRDefault="009975F6">
          <w:pPr>
            <w:pStyle w:val="21"/>
            <w:tabs>
              <w:tab w:val="right" w:leader="dot" w:pos="9345"/>
            </w:tabs>
            <w:rPr>
              <w:rFonts w:asciiTheme="minorHAnsi" w:eastAsiaTheme="minorEastAsia" w:hAnsiTheme="minorHAnsi" w:cstheme="minorBidi"/>
              <w:noProof/>
              <w:sz w:val="22"/>
              <w:szCs w:val="22"/>
              <w:lang w:eastAsia="ru-RU"/>
            </w:rPr>
          </w:pPr>
          <w:hyperlink w:anchor="_Toc216118501" w:history="1">
            <w:r w:rsidR="00AC6A88" w:rsidRPr="002615C6">
              <w:rPr>
                <w:rStyle w:val="af"/>
                <w:noProof/>
              </w:rPr>
              <w:t>3.2. Consectetur purus ut faucibus pulvinar elementum. Fames ac turpis egestas</w:t>
            </w:r>
            <w:r w:rsidR="00AC6A88">
              <w:rPr>
                <w:noProof/>
                <w:webHidden/>
              </w:rPr>
              <w:tab/>
            </w:r>
            <w:r w:rsidR="00AC6A88">
              <w:rPr>
                <w:noProof/>
                <w:webHidden/>
              </w:rPr>
              <w:fldChar w:fldCharType="begin"/>
            </w:r>
            <w:r w:rsidR="00AC6A88">
              <w:rPr>
                <w:noProof/>
                <w:webHidden/>
              </w:rPr>
              <w:instrText xml:space="preserve"> PAGEREF _Toc216118501 \h </w:instrText>
            </w:r>
            <w:r w:rsidR="00AC6A88">
              <w:rPr>
                <w:noProof/>
                <w:webHidden/>
              </w:rPr>
            </w:r>
            <w:r w:rsidR="00AC6A88">
              <w:rPr>
                <w:noProof/>
                <w:webHidden/>
              </w:rPr>
              <w:fldChar w:fldCharType="separate"/>
            </w:r>
            <w:r w:rsidR="00AC6A88">
              <w:rPr>
                <w:noProof/>
                <w:webHidden/>
              </w:rPr>
              <w:t>5</w:t>
            </w:r>
            <w:r w:rsidR="00AC6A88">
              <w:rPr>
                <w:noProof/>
                <w:webHidden/>
              </w:rPr>
              <w:fldChar w:fldCharType="end"/>
            </w:r>
          </w:hyperlink>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502" w:history="1">
            <w:r w:rsidR="00AC6A88" w:rsidRPr="002615C6">
              <w:rPr>
                <w:rStyle w:val="af"/>
                <w:noProof/>
              </w:rPr>
              <w:t>4. Итоги работы над проектом</w:t>
            </w:r>
            <w:r w:rsidR="00AC6A88">
              <w:rPr>
                <w:noProof/>
                <w:webHidden/>
              </w:rPr>
              <w:tab/>
            </w:r>
            <w:r w:rsidR="00AC6A88">
              <w:rPr>
                <w:noProof/>
                <w:webHidden/>
              </w:rPr>
              <w:fldChar w:fldCharType="begin"/>
            </w:r>
            <w:r w:rsidR="00AC6A88">
              <w:rPr>
                <w:noProof/>
                <w:webHidden/>
              </w:rPr>
              <w:instrText xml:space="preserve"> PAGEREF _Toc216118502 \h </w:instrText>
            </w:r>
            <w:r w:rsidR="00AC6A88">
              <w:rPr>
                <w:noProof/>
                <w:webHidden/>
              </w:rPr>
            </w:r>
            <w:r w:rsidR="00AC6A88">
              <w:rPr>
                <w:noProof/>
                <w:webHidden/>
              </w:rPr>
              <w:fldChar w:fldCharType="separate"/>
            </w:r>
            <w:r w:rsidR="00AC6A88">
              <w:rPr>
                <w:noProof/>
                <w:webHidden/>
              </w:rPr>
              <w:t>7</w:t>
            </w:r>
            <w:r w:rsidR="00AC6A88">
              <w:rPr>
                <w:noProof/>
                <w:webHidden/>
              </w:rPr>
              <w:fldChar w:fldCharType="end"/>
            </w:r>
          </w:hyperlink>
        </w:p>
        <w:p w:rsidR="00AC6A88" w:rsidRDefault="009975F6">
          <w:pPr>
            <w:pStyle w:val="21"/>
            <w:tabs>
              <w:tab w:val="right" w:leader="dot" w:pos="9345"/>
            </w:tabs>
            <w:rPr>
              <w:rFonts w:asciiTheme="minorHAnsi" w:eastAsiaTheme="minorEastAsia" w:hAnsiTheme="minorHAnsi" w:cstheme="minorBidi"/>
              <w:noProof/>
              <w:sz w:val="22"/>
              <w:szCs w:val="22"/>
              <w:lang w:eastAsia="ru-RU"/>
            </w:rPr>
          </w:pPr>
          <w:hyperlink w:anchor="_Toc216118503" w:history="1">
            <w:r w:rsidR="00AC6A88" w:rsidRPr="002615C6">
              <w:rPr>
                <w:rStyle w:val="af"/>
                <w:noProof/>
              </w:rPr>
              <w:t>4.1. Выводы о проделанной работе</w:t>
            </w:r>
            <w:r w:rsidR="00AC6A88">
              <w:rPr>
                <w:noProof/>
                <w:webHidden/>
              </w:rPr>
              <w:tab/>
            </w:r>
            <w:r w:rsidR="00AC6A88">
              <w:rPr>
                <w:noProof/>
                <w:webHidden/>
              </w:rPr>
              <w:fldChar w:fldCharType="begin"/>
            </w:r>
            <w:r w:rsidR="00AC6A88">
              <w:rPr>
                <w:noProof/>
                <w:webHidden/>
              </w:rPr>
              <w:instrText xml:space="preserve"> PAGEREF _Toc216118503 \h </w:instrText>
            </w:r>
            <w:r w:rsidR="00AC6A88">
              <w:rPr>
                <w:noProof/>
                <w:webHidden/>
              </w:rPr>
            </w:r>
            <w:r w:rsidR="00AC6A88">
              <w:rPr>
                <w:noProof/>
                <w:webHidden/>
              </w:rPr>
              <w:fldChar w:fldCharType="separate"/>
            </w:r>
            <w:r w:rsidR="00AC6A88">
              <w:rPr>
                <w:noProof/>
                <w:webHidden/>
              </w:rPr>
              <w:t>7</w:t>
            </w:r>
            <w:r w:rsidR="00AC6A88">
              <w:rPr>
                <w:noProof/>
                <w:webHidden/>
              </w:rPr>
              <w:fldChar w:fldCharType="end"/>
            </w:r>
          </w:hyperlink>
        </w:p>
        <w:p w:rsidR="00AC6A88" w:rsidRDefault="009975F6">
          <w:pPr>
            <w:pStyle w:val="21"/>
            <w:tabs>
              <w:tab w:val="right" w:leader="dot" w:pos="9345"/>
            </w:tabs>
            <w:rPr>
              <w:rFonts w:asciiTheme="minorHAnsi" w:eastAsiaTheme="minorEastAsia" w:hAnsiTheme="minorHAnsi" w:cstheme="minorBidi"/>
              <w:noProof/>
              <w:sz w:val="22"/>
              <w:szCs w:val="22"/>
              <w:lang w:eastAsia="ru-RU"/>
            </w:rPr>
          </w:pPr>
          <w:hyperlink w:anchor="_Toc216118504" w:history="1">
            <w:r w:rsidR="00AC6A88" w:rsidRPr="002615C6">
              <w:rPr>
                <w:rStyle w:val="af"/>
                <w:noProof/>
              </w:rPr>
              <w:t>4.2. Перспектива внедрения проекта</w:t>
            </w:r>
            <w:r w:rsidR="00AC6A88">
              <w:rPr>
                <w:noProof/>
                <w:webHidden/>
              </w:rPr>
              <w:tab/>
            </w:r>
            <w:r w:rsidR="00AC6A88">
              <w:rPr>
                <w:noProof/>
                <w:webHidden/>
              </w:rPr>
              <w:fldChar w:fldCharType="begin"/>
            </w:r>
            <w:r w:rsidR="00AC6A88">
              <w:rPr>
                <w:noProof/>
                <w:webHidden/>
              </w:rPr>
              <w:instrText xml:space="preserve"> PAGEREF _Toc216118504 \h </w:instrText>
            </w:r>
            <w:r w:rsidR="00AC6A88">
              <w:rPr>
                <w:noProof/>
                <w:webHidden/>
              </w:rPr>
            </w:r>
            <w:r w:rsidR="00AC6A88">
              <w:rPr>
                <w:noProof/>
                <w:webHidden/>
              </w:rPr>
              <w:fldChar w:fldCharType="separate"/>
            </w:r>
            <w:r w:rsidR="00AC6A88">
              <w:rPr>
                <w:noProof/>
                <w:webHidden/>
              </w:rPr>
              <w:t>7</w:t>
            </w:r>
            <w:r w:rsidR="00AC6A88">
              <w:rPr>
                <w:noProof/>
                <w:webHidden/>
              </w:rPr>
              <w:fldChar w:fldCharType="end"/>
            </w:r>
          </w:hyperlink>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505" w:history="1">
            <w:r w:rsidR="00AC6A88" w:rsidRPr="002615C6">
              <w:rPr>
                <w:rStyle w:val="af"/>
                <w:noProof/>
              </w:rPr>
              <w:t>Список использованных источников</w:t>
            </w:r>
            <w:r w:rsidR="00AC6A88">
              <w:rPr>
                <w:noProof/>
                <w:webHidden/>
              </w:rPr>
              <w:tab/>
            </w:r>
            <w:r w:rsidR="00AC6A88">
              <w:rPr>
                <w:noProof/>
                <w:webHidden/>
              </w:rPr>
              <w:fldChar w:fldCharType="begin"/>
            </w:r>
            <w:r w:rsidR="00AC6A88">
              <w:rPr>
                <w:noProof/>
                <w:webHidden/>
              </w:rPr>
              <w:instrText xml:space="preserve"> PAGEREF _Toc216118505 \h </w:instrText>
            </w:r>
            <w:r w:rsidR="00AC6A88">
              <w:rPr>
                <w:noProof/>
                <w:webHidden/>
              </w:rPr>
            </w:r>
            <w:r w:rsidR="00AC6A88">
              <w:rPr>
                <w:noProof/>
                <w:webHidden/>
              </w:rPr>
              <w:fldChar w:fldCharType="separate"/>
            </w:r>
            <w:r w:rsidR="00AC6A88">
              <w:rPr>
                <w:noProof/>
                <w:webHidden/>
              </w:rPr>
              <w:t>8</w:t>
            </w:r>
            <w:r w:rsidR="00AC6A88">
              <w:rPr>
                <w:noProof/>
                <w:webHidden/>
              </w:rPr>
              <w:fldChar w:fldCharType="end"/>
            </w:r>
          </w:hyperlink>
        </w:p>
        <w:p w:rsidR="00AC6A88" w:rsidRDefault="009975F6">
          <w:pPr>
            <w:pStyle w:val="11"/>
            <w:tabs>
              <w:tab w:val="right" w:leader="dot" w:pos="9345"/>
            </w:tabs>
            <w:rPr>
              <w:rFonts w:asciiTheme="minorHAnsi" w:eastAsiaTheme="minorEastAsia" w:hAnsiTheme="minorHAnsi" w:cstheme="minorBidi"/>
              <w:noProof/>
              <w:sz w:val="22"/>
              <w:szCs w:val="22"/>
              <w:lang w:eastAsia="ru-RU"/>
            </w:rPr>
          </w:pPr>
          <w:hyperlink w:anchor="_Toc216118506" w:history="1">
            <w:r w:rsidR="00AC6A88" w:rsidRPr="002615C6">
              <w:rPr>
                <w:rStyle w:val="af"/>
                <w:noProof/>
              </w:rPr>
              <w:t>П</w:t>
            </w:r>
            <w:r w:rsidR="00AC6A88">
              <w:rPr>
                <w:rStyle w:val="af"/>
                <w:noProof/>
              </w:rPr>
              <w:t>риложение</w:t>
            </w:r>
            <w:r w:rsidR="00AC6A88" w:rsidRPr="002615C6">
              <w:rPr>
                <w:rStyle w:val="af"/>
                <w:noProof/>
              </w:rPr>
              <w:t xml:space="preserve"> 1. Символы муниципального образовательного учреждения  «Новодвинская гимназия»</w:t>
            </w:r>
            <w:r w:rsidR="00AC6A88">
              <w:rPr>
                <w:noProof/>
                <w:webHidden/>
              </w:rPr>
              <w:tab/>
            </w:r>
            <w:r w:rsidR="00AC6A88">
              <w:rPr>
                <w:noProof/>
                <w:webHidden/>
              </w:rPr>
              <w:fldChar w:fldCharType="begin"/>
            </w:r>
            <w:r w:rsidR="00AC6A88">
              <w:rPr>
                <w:noProof/>
                <w:webHidden/>
              </w:rPr>
              <w:instrText xml:space="preserve"> PAGEREF _Toc216118506 \h </w:instrText>
            </w:r>
            <w:r w:rsidR="00AC6A88">
              <w:rPr>
                <w:noProof/>
                <w:webHidden/>
              </w:rPr>
            </w:r>
            <w:r w:rsidR="00AC6A88">
              <w:rPr>
                <w:noProof/>
                <w:webHidden/>
              </w:rPr>
              <w:fldChar w:fldCharType="separate"/>
            </w:r>
            <w:r w:rsidR="00AC6A88">
              <w:rPr>
                <w:noProof/>
                <w:webHidden/>
              </w:rPr>
              <w:t>9</w:t>
            </w:r>
            <w:r w:rsidR="00AC6A88">
              <w:rPr>
                <w:noProof/>
                <w:webHidden/>
              </w:rPr>
              <w:fldChar w:fldCharType="end"/>
            </w:r>
          </w:hyperlink>
        </w:p>
        <w:p w:rsidR="00B2412B" w:rsidRDefault="00B2412B" w:rsidP="00792C36">
          <w:r w:rsidRPr="00B2412B">
            <w:fldChar w:fldCharType="end"/>
          </w:r>
        </w:p>
      </w:sdtContent>
    </w:sdt>
    <w:p w:rsidR="00B2412B" w:rsidRDefault="00B2412B" w:rsidP="00792C36">
      <w:pPr>
        <w:rPr>
          <w:lang w:val="en-US"/>
        </w:rPr>
      </w:pPr>
      <w:r>
        <w:rPr>
          <w:lang w:val="en-US"/>
        </w:rPr>
        <w:br w:type="page"/>
      </w:r>
    </w:p>
    <w:p w:rsidR="007123A4" w:rsidRPr="0014783C" w:rsidRDefault="007123A4" w:rsidP="0014783C">
      <w:pPr>
        <w:pStyle w:val="1"/>
      </w:pPr>
      <w:bookmarkStart w:id="3" w:name="_Toc216118497"/>
      <w:r w:rsidRPr="0014783C">
        <w:lastRenderedPageBreak/>
        <w:t>1</w:t>
      </w:r>
      <w:r w:rsidRPr="00AC6A88">
        <w:t xml:space="preserve">. </w:t>
      </w:r>
      <w:r w:rsidR="006D4328" w:rsidRPr="0014783C">
        <w:t>Введение</w:t>
      </w:r>
      <w:bookmarkEnd w:id="3"/>
    </w:p>
    <w:p w:rsidR="006D4328" w:rsidRPr="00364074" w:rsidRDefault="006D4328" w:rsidP="00792C36">
      <w:pPr>
        <w:rPr>
          <w:lang w:val="en-US"/>
        </w:rPr>
      </w:pPr>
      <w:r w:rsidRPr="00792C36">
        <w:t>Актуальность</w:t>
      </w:r>
      <w:r w:rsidRPr="00364074">
        <w:rPr>
          <w:lang w:val="en-US"/>
        </w:rPr>
        <w:t xml:space="preserve">: </w:t>
      </w:r>
      <w:r w:rsidR="00364074" w:rsidRPr="00364074">
        <w:rPr>
          <w:lang w:val="en-US"/>
        </w:rPr>
        <w:t>mauris cursus mattis molestie a iaculis. Id consectetur purus ut faucibus pulvinar. Elementum curabitur vitae nunc sed velit. Quam elementum pulvinar etiam non.</w:t>
      </w:r>
    </w:p>
    <w:p w:rsidR="006D4328" w:rsidRPr="00364074" w:rsidRDefault="006D4328" w:rsidP="00792C36">
      <w:pPr>
        <w:rPr>
          <w:lang w:val="en-US"/>
        </w:rPr>
      </w:pPr>
      <w:r w:rsidRPr="006D4328">
        <w:t>Цель</w:t>
      </w:r>
      <w:r w:rsidRPr="00364074">
        <w:rPr>
          <w:lang w:val="en-US"/>
        </w:rPr>
        <w:t xml:space="preserve">: </w:t>
      </w:r>
      <w:r w:rsidR="00364074" w:rsidRPr="00364074">
        <w:rPr>
          <w:lang w:val="en-US"/>
        </w:rPr>
        <w:t>pharetra vel turpis nunc eget lorem dolor sed</w:t>
      </w:r>
      <w:r w:rsidRPr="00364074">
        <w:rPr>
          <w:lang w:val="en-US"/>
        </w:rPr>
        <w:t>.</w:t>
      </w:r>
    </w:p>
    <w:p w:rsidR="006D4328" w:rsidRPr="00655513" w:rsidRDefault="006D4328" w:rsidP="00792C36">
      <w:pPr>
        <w:rPr>
          <w:lang w:val="en-US"/>
        </w:rPr>
      </w:pPr>
      <w:r w:rsidRPr="006D4328">
        <w:t>Задачи</w:t>
      </w:r>
      <w:r w:rsidRPr="00655513">
        <w:rPr>
          <w:lang w:val="en-US"/>
        </w:rPr>
        <w:t>:</w:t>
      </w:r>
    </w:p>
    <w:p w:rsidR="006D4328" w:rsidRPr="00364074" w:rsidRDefault="006D4328" w:rsidP="00792C36">
      <w:pPr>
        <w:rPr>
          <w:lang w:val="en-US"/>
        </w:rPr>
      </w:pPr>
      <w:r w:rsidRPr="00364074">
        <w:rPr>
          <w:lang w:val="en-US"/>
        </w:rPr>
        <w:t>1) </w:t>
      </w:r>
      <w:r w:rsidR="00364074" w:rsidRPr="00364074">
        <w:rPr>
          <w:lang w:val="en-US"/>
        </w:rPr>
        <w:t>velit laoreet id donec ultrices tincidunt arcu</w:t>
      </w:r>
      <w:r w:rsidRPr="00364074">
        <w:rPr>
          <w:lang w:val="en-US"/>
        </w:rPr>
        <w:t>;</w:t>
      </w:r>
    </w:p>
    <w:p w:rsidR="006D4328" w:rsidRPr="00364074" w:rsidRDefault="006D4328" w:rsidP="00792C36">
      <w:pPr>
        <w:rPr>
          <w:lang w:val="en-US"/>
        </w:rPr>
      </w:pPr>
      <w:r w:rsidRPr="00364074">
        <w:rPr>
          <w:lang w:val="en-US"/>
        </w:rPr>
        <w:t xml:space="preserve">2) </w:t>
      </w:r>
      <w:r w:rsidR="00364074" w:rsidRPr="00364074">
        <w:rPr>
          <w:lang w:val="en-US"/>
        </w:rPr>
        <w:t>mauris pellentesque pulvinar pellentesque habitant morbi</w:t>
      </w:r>
      <w:r w:rsidRPr="00364074">
        <w:rPr>
          <w:lang w:val="en-US"/>
        </w:rPr>
        <w:t>;</w:t>
      </w:r>
    </w:p>
    <w:p w:rsidR="006D4328" w:rsidRPr="00364074" w:rsidRDefault="006D4328" w:rsidP="00792C36">
      <w:pPr>
        <w:rPr>
          <w:lang w:val="en-US"/>
        </w:rPr>
      </w:pPr>
      <w:r w:rsidRPr="00364074">
        <w:rPr>
          <w:lang w:val="en-US"/>
        </w:rPr>
        <w:t xml:space="preserve">3) </w:t>
      </w:r>
      <w:r w:rsidR="00364074" w:rsidRPr="00364074">
        <w:rPr>
          <w:lang w:val="en-US"/>
        </w:rPr>
        <w:t>sem et tortor consequat id porta nibh venenatis</w:t>
      </w:r>
      <w:r w:rsidRPr="00364074">
        <w:rPr>
          <w:lang w:val="en-US"/>
        </w:rPr>
        <w:t>;</w:t>
      </w:r>
    </w:p>
    <w:p w:rsidR="006D4328" w:rsidRPr="006D4328" w:rsidRDefault="006D4328" w:rsidP="00792C36">
      <w:r w:rsidRPr="006D4328">
        <w:t xml:space="preserve">4) </w:t>
      </w:r>
      <w:r w:rsidR="00364074" w:rsidRPr="00364074">
        <w:t>rutrum tellus pellentesque eu</w:t>
      </w:r>
      <w:r w:rsidRPr="006D4328">
        <w:t>.</w:t>
      </w:r>
    </w:p>
    <w:p w:rsidR="006D4328" w:rsidRPr="006D4328" w:rsidRDefault="006D4328" w:rsidP="00792C36">
      <w:r w:rsidRPr="006D4328">
        <w:t>Вид проекта: текст текст текст текст.</w:t>
      </w:r>
    </w:p>
    <w:p w:rsidR="00364074" w:rsidRPr="00364074" w:rsidRDefault="006D4328" w:rsidP="00792C36">
      <w:pPr>
        <w:rPr>
          <w:lang w:val="en-US"/>
        </w:rPr>
      </w:pPr>
      <w:r w:rsidRPr="006D4328">
        <w:t>Целевая</w:t>
      </w:r>
      <w:r w:rsidRPr="00364074">
        <w:rPr>
          <w:lang w:val="en-US"/>
        </w:rPr>
        <w:t xml:space="preserve"> </w:t>
      </w:r>
      <w:r w:rsidRPr="006D4328">
        <w:t>аудитория</w:t>
      </w:r>
      <w:r w:rsidRPr="00364074">
        <w:rPr>
          <w:lang w:val="en-US"/>
        </w:rPr>
        <w:t xml:space="preserve">: </w:t>
      </w:r>
      <w:r w:rsidR="00364074" w:rsidRPr="00364074">
        <w:rPr>
          <w:lang w:val="en-US"/>
        </w:rPr>
        <w:t>in arcu cursus euismod quis viverra nibh cras pulvinar.</w:t>
      </w:r>
    </w:p>
    <w:p w:rsidR="00364074" w:rsidRPr="00364074" w:rsidRDefault="006D4328" w:rsidP="00792C36">
      <w:pPr>
        <w:rPr>
          <w:lang w:val="en-US"/>
        </w:rPr>
      </w:pPr>
      <w:r w:rsidRPr="006D4328">
        <w:t>Конечный</w:t>
      </w:r>
      <w:r w:rsidRPr="00364074">
        <w:rPr>
          <w:lang w:val="en-US"/>
        </w:rPr>
        <w:t xml:space="preserve"> </w:t>
      </w:r>
      <w:r w:rsidRPr="006D4328">
        <w:t>продукт</w:t>
      </w:r>
      <w:r w:rsidRPr="00364074">
        <w:rPr>
          <w:lang w:val="en-US"/>
        </w:rPr>
        <w:t xml:space="preserve">: </w:t>
      </w:r>
      <w:r w:rsidR="00364074" w:rsidRPr="00364074">
        <w:rPr>
          <w:lang w:val="en-US"/>
        </w:rPr>
        <w:t>commodo quis imperdiet massa tincidunt nunc</w:t>
      </w:r>
      <w:r w:rsidRPr="00364074">
        <w:rPr>
          <w:lang w:val="en-US"/>
        </w:rPr>
        <w:t>.</w:t>
      </w:r>
    </w:p>
    <w:p w:rsidR="00364074" w:rsidRPr="00364074" w:rsidRDefault="00364074" w:rsidP="00792C36">
      <w:pPr>
        <w:rPr>
          <w:lang w:val="en-US"/>
        </w:rPr>
      </w:pPr>
      <w:r w:rsidRPr="00364074">
        <w:rPr>
          <w:lang w:val="en-US"/>
        </w:rPr>
        <w:br w:type="page"/>
      </w:r>
    </w:p>
    <w:p w:rsidR="00364074" w:rsidRPr="009C2D3D" w:rsidRDefault="00364074" w:rsidP="00AC6A88">
      <w:pPr>
        <w:pStyle w:val="1"/>
        <w:rPr>
          <w:lang w:val="ru-RU"/>
        </w:rPr>
      </w:pPr>
      <w:bookmarkStart w:id="4" w:name="_Toc216118498"/>
      <w:r w:rsidRPr="009C2D3D">
        <w:rPr>
          <w:lang w:val="ru-RU"/>
        </w:rPr>
        <w:lastRenderedPageBreak/>
        <w:t>2. Этапы реализации проекта</w:t>
      </w:r>
      <w:bookmarkEnd w:id="4"/>
    </w:p>
    <w:p w:rsidR="00D630B3" w:rsidRDefault="00D630B3" w:rsidP="00792C36">
      <w:pPr>
        <w:rPr>
          <w:sz w:val="24"/>
          <w:szCs w:val="24"/>
        </w:rPr>
      </w:pPr>
      <w:r>
        <w:t>Этапы реализации проекта, содержание деятельности, сроки и результаты представлены в таблице 1.</w:t>
      </w:r>
    </w:p>
    <w:p w:rsidR="006D4328" w:rsidRPr="00D630B3" w:rsidRDefault="00D630B3" w:rsidP="0014783C">
      <w:pPr>
        <w:pStyle w:val="af2"/>
      </w:pPr>
      <w:r w:rsidRPr="00D630B3">
        <w:t>Таблица 1 – Этапы реализации проекта</w:t>
      </w:r>
    </w:p>
    <w:tbl>
      <w:tblPr>
        <w:tblStyle w:val="a5"/>
        <w:tblW w:w="0" w:type="auto"/>
        <w:tblLook w:val="04A0" w:firstRow="1" w:lastRow="0" w:firstColumn="1" w:lastColumn="0" w:noHBand="0" w:noVBand="1"/>
      </w:tblPr>
      <w:tblGrid>
        <w:gridCol w:w="586"/>
        <w:gridCol w:w="2369"/>
        <w:gridCol w:w="2557"/>
        <w:gridCol w:w="1293"/>
        <w:gridCol w:w="2540"/>
      </w:tblGrid>
      <w:tr w:rsidR="006D4328" w:rsidRPr="0014783C" w:rsidTr="00C824EF">
        <w:tc>
          <w:tcPr>
            <w:tcW w:w="594" w:type="dxa"/>
            <w:vAlign w:val="center"/>
          </w:tcPr>
          <w:p w:rsidR="006D4328" w:rsidRPr="0014783C" w:rsidRDefault="006D4328" w:rsidP="00C824EF">
            <w:pPr>
              <w:spacing w:line="240" w:lineRule="auto"/>
              <w:ind w:firstLine="0"/>
              <w:jc w:val="center"/>
              <w:rPr>
                <w:sz w:val="22"/>
                <w:szCs w:val="22"/>
              </w:rPr>
            </w:pPr>
            <w:r w:rsidRPr="0014783C">
              <w:rPr>
                <w:sz w:val="22"/>
                <w:szCs w:val="22"/>
              </w:rPr>
              <w:t>№ п/п</w:t>
            </w:r>
          </w:p>
        </w:tc>
        <w:tc>
          <w:tcPr>
            <w:tcW w:w="2410" w:type="dxa"/>
            <w:vAlign w:val="center"/>
          </w:tcPr>
          <w:p w:rsidR="006D4328" w:rsidRPr="0014783C" w:rsidRDefault="006D4328" w:rsidP="00C824EF">
            <w:pPr>
              <w:pStyle w:val="af0"/>
              <w:jc w:val="center"/>
            </w:pPr>
            <w:r w:rsidRPr="0014783C">
              <w:t>Название этапа</w:t>
            </w:r>
          </w:p>
        </w:tc>
        <w:tc>
          <w:tcPr>
            <w:tcW w:w="2661" w:type="dxa"/>
            <w:vAlign w:val="center"/>
          </w:tcPr>
          <w:p w:rsidR="006D4328" w:rsidRPr="0014783C" w:rsidRDefault="006D4328" w:rsidP="00C824EF">
            <w:pPr>
              <w:spacing w:line="240" w:lineRule="auto"/>
              <w:ind w:firstLine="0"/>
              <w:jc w:val="center"/>
              <w:rPr>
                <w:sz w:val="22"/>
                <w:szCs w:val="22"/>
              </w:rPr>
            </w:pPr>
            <w:r w:rsidRPr="0014783C">
              <w:rPr>
                <w:sz w:val="22"/>
                <w:szCs w:val="22"/>
              </w:rPr>
              <w:t>Содержание деятельности</w:t>
            </w:r>
          </w:p>
        </w:tc>
        <w:tc>
          <w:tcPr>
            <w:tcW w:w="1339" w:type="dxa"/>
            <w:vAlign w:val="center"/>
          </w:tcPr>
          <w:p w:rsidR="006D4328" w:rsidRPr="0014783C" w:rsidRDefault="006D4328" w:rsidP="00C824EF">
            <w:pPr>
              <w:spacing w:line="240" w:lineRule="auto"/>
              <w:ind w:firstLine="0"/>
              <w:jc w:val="center"/>
              <w:rPr>
                <w:sz w:val="22"/>
                <w:szCs w:val="22"/>
              </w:rPr>
            </w:pPr>
            <w:r w:rsidRPr="0014783C">
              <w:rPr>
                <w:sz w:val="22"/>
                <w:szCs w:val="22"/>
              </w:rPr>
              <w:t>Сроки</w:t>
            </w:r>
          </w:p>
        </w:tc>
        <w:tc>
          <w:tcPr>
            <w:tcW w:w="2675" w:type="dxa"/>
            <w:vAlign w:val="center"/>
          </w:tcPr>
          <w:p w:rsidR="006D4328" w:rsidRPr="0014783C" w:rsidRDefault="006D4328" w:rsidP="00C824EF">
            <w:pPr>
              <w:spacing w:line="240" w:lineRule="auto"/>
              <w:ind w:firstLine="0"/>
              <w:jc w:val="center"/>
              <w:rPr>
                <w:sz w:val="22"/>
                <w:szCs w:val="22"/>
              </w:rPr>
            </w:pPr>
            <w:r w:rsidRPr="0014783C">
              <w:rPr>
                <w:sz w:val="22"/>
                <w:szCs w:val="22"/>
              </w:rPr>
              <w:t>Результат</w:t>
            </w:r>
          </w:p>
        </w:tc>
      </w:tr>
      <w:tr w:rsidR="006D4328" w:rsidRPr="0014783C" w:rsidTr="00C824EF">
        <w:trPr>
          <w:trHeight w:val="124"/>
        </w:trPr>
        <w:tc>
          <w:tcPr>
            <w:tcW w:w="594" w:type="dxa"/>
            <w:vMerge w:val="restart"/>
          </w:tcPr>
          <w:p w:rsidR="006D4328" w:rsidRPr="0014783C" w:rsidRDefault="006D4328" w:rsidP="00C824EF">
            <w:pPr>
              <w:spacing w:line="240" w:lineRule="auto"/>
              <w:ind w:firstLine="0"/>
              <w:jc w:val="center"/>
              <w:rPr>
                <w:sz w:val="22"/>
                <w:szCs w:val="22"/>
              </w:rPr>
            </w:pPr>
            <w:r w:rsidRPr="0014783C">
              <w:rPr>
                <w:sz w:val="22"/>
                <w:szCs w:val="22"/>
              </w:rPr>
              <w:t>1</w:t>
            </w:r>
          </w:p>
        </w:tc>
        <w:tc>
          <w:tcPr>
            <w:tcW w:w="2410" w:type="dxa"/>
            <w:vMerge w:val="restart"/>
            <w:shd w:val="clear" w:color="auto" w:fill="auto"/>
          </w:tcPr>
          <w:p w:rsidR="006D4328" w:rsidRPr="0014783C" w:rsidRDefault="006D4328" w:rsidP="00C824EF">
            <w:pPr>
              <w:spacing w:line="240" w:lineRule="auto"/>
              <w:ind w:firstLine="0"/>
              <w:jc w:val="left"/>
              <w:rPr>
                <w:sz w:val="22"/>
                <w:szCs w:val="22"/>
              </w:rPr>
            </w:pPr>
            <w:r w:rsidRPr="0014783C">
              <w:rPr>
                <w:sz w:val="22"/>
                <w:szCs w:val="22"/>
              </w:rPr>
              <w:t>Организационный</w:t>
            </w: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124"/>
        </w:trPr>
        <w:tc>
          <w:tcPr>
            <w:tcW w:w="594" w:type="dxa"/>
            <w:vMerge/>
          </w:tcPr>
          <w:p w:rsidR="006D4328" w:rsidRPr="0014783C" w:rsidRDefault="006D4328" w:rsidP="00C824EF">
            <w:pPr>
              <w:spacing w:line="240" w:lineRule="auto"/>
              <w:ind w:firstLine="0"/>
              <w:jc w:val="center"/>
              <w:rPr>
                <w:sz w:val="22"/>
                <w:szCs w:val="22"/>
              </w:rPr>
            </w:pPr>
          </w:p>
        </w:tc>
        <w:tc>
          <w:tcPr>
            <w:tcW w:w="2410" w:type="dxa"/>
            <w:vMerge/>
            <w:shd w:val="clear" w:color="auto" w:fill="auto"/>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124"/>
        </w:trPr>
        <w:tc>
          <w:tcPr>
            <w:tcW w:w="594" w:type="dxa"/>
            <w:vMerge/>
          </w:tcPr>
          <w:p w:rsidR="006D4328" w:rsidRPr="0014783C" w:rsidRDefault="006D4328" w:rsidP="00C824EF">
            <w:pPr>
              <w:spacing w:line="240" w:lineRule="auto"/>
              <w:ind w:firstLine="0"/>
              <w:jc w:val="center"/>
              <w:rPr>
                <w:sz w:val="22"/>
                <w:szCs w:val="22"/>
              </w:rPr>
            </w:pPr>
          </w:p>
        </w:tc>
        <w:tc>
          <w:tcPr>
            <w:tcW w:w="2410" w:type="dxa"/>
            <w:vMerge/>
            <w:shd w:val="clear" w:color="auto" w:fill="auto"/>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81"/>
        </w:trPr>
        <w:tc>
          <w:tcPr>
            <w:tcW w:w="594" w:type="dxa"/>
            <w:vMerge w:val="restart"/>
          </w:tcPr>
          <w:p w:rsidR="006D4328" w:rsidRPr="0014783C" w:rsidRDefault="006D4328" w:rsidP="00C824EF">
            <w:pPr>
              <w:spacing w:line="240" w:lineRule="auto"/>
              <w:ind w:firstLine="0"/>
              <w:jc w:val="center"/>
              <w:rPr>
                <w:sz w:val="22"/>
                <w:szCs w:val="22"/>
              </w:rPr>
            </w:pPr>
            <w:r w:rsidRPr="0014783C">
              <w:rPr>
                <w:sz w:val="22"/>
                <w:szCs w:val="22"/>
              </w:rPr>
              <w:t>2</w:t>
            </w:r>
          </w:p>
        </w:tc>
        <w:tc>
          <w:tcPr>
            <w:tcW w:w="2410" w:type="dxa"/>
            <w:vMerge w:val="restart"/>
          </w:tcPr>
          <w:p w:rsidR="006D4328" w:rsidRPr="0014783C" w:rsidRDefault="006D4328" w:rsidP="00C824EF">
            <w:pPr>
              <w:spacing w:line="240" w:lineRule="auto"/>
              <w:ind w:firstLine="0"/>
              <w:jc w:val="left"/>
              <w:rPr>
                <w:sz w:val="22"/>
                <w:szCs w:val="22"/>
              </w:rPr>
            </w:pPr>
            <w:r w:rsidRPr="0014783C">
              <w:rPr>
                <w:sz w:val="22"/>
                <w:szCs w:val="22"/>
              </w:rPr>
              <w:t>Деятельностный</w:t>
            </w: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81"/>
        </w:trPr>
        <w:tc>
          <w:tcPr>
            <w:tcW w:w="594" w:type="dxa"/>
            <w:vMerge/>
          </w:tcPr>
          <w:p w:rsidR="006D4328" w:rsidRPr="0014783C" w:rsidRDefault="006D4328" w:rsidP="00C824EF">
            <w:pPr>
              <w:spacing w:line="240" w:lineRule="auto"/>
              <w:ind w:firstLine="0"/>
              <w:jc w:val="center"/>
              <w:rPr>
                <w:sz w:val="22"/>
                <w:szCs w:val="22"/>
              </w:rPr>
            </w:pPr>
          </w:p>
        </w:tc>
        <w:tc>
          <w:tcPr>
            <w:tcW w:w="2410" w:type="dxa"/>
            <w:vMerge/>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81"/>
        </w:trPr>
        <w:tc>
          <w:tcPr>
            <w:tcW w:w="594" w:type="dxa"/>
            <w:vMerge/>
          </w:tcPr>
          <w:p w:rsidR="006D4328" w:rsidRPr="0014783C" w:rsidRDefault="006D4328" w:rsidP="00C824EF">
            <w:pPr>
              <w:spacing w:line="240" w:lineRule="auto"/>
              <w:ind w:firstLine="0"/>
              <w:jc w:val="center"/>
              <w:rPr>
                <w:sz w:val="22"/>
                <w:szCs w:val="22"/>
              </w:rPr>
            </w:pPr>
          </w:p>
        </w:tc>
        <w:tc>
          <w:tcPr>
            <w:tcW w:w="2410" w:type="dxa"/>
            <w:vMerge/>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70"/>
        </w:trPr>
        <w:tc>
          <w:tcPr>
            <w:tcW w:w="594" w:type="dxa"/>
            <w:vMerge/>
          </w:tcPr>
          <w:p w:rsidR="006D4328" w:rsidRPr="0014783C" w:rsidRDefault="006D4328" w:rsidP="00C824EF">
            <w:pPr>
              <w:spacing w:line="240" w:lineRule="auto"/>
              <w:ind w:firstLine="0"/>
              <w:jc w:val="center"/>
              <w:rPr>
                <w:sz w:val="22"/>
                <w:szCs w:val="22"/>
              </w:rPr>
            </w:pPr>
          </w:p>
        </w:tc>
        <w:tc>
          <w:tcPr>
            <w:tcW w:w="2410" w:type="dxa"/>
            <w:vMerge/>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70"/>
        </w:trPr>
        <w:tc>
          <w:tcPr>
            <w:tcW w:w="594" w:type="dxa"/>
            <w:vMerge/>
          </w:tcPr>
          <w:p w:rsidR="006D4328" w:rsidRPr="0014783C" w:rsidRDefault="006D4328" w:rsidP="00C824EF">
            <w:pPr>
              <w:spacing w:line="240" w:lineRule="auto"/>
              <w:ind w:firstLine="0"/>
              <w:jc w:val="center"/>
              <w:rPr>
                <w:sz w:val="22"/>
                <w:szCs w:val="22"/>
              </w:rPr>
            </w:pPr>
          </w:p>
        </w:tc>
        <w:tc>
          <w:tcPr>
            <w:tcW w:w="2410" w:type="dxa"/>
            <w:vMerge/>
          </w:tcPr>
          <w:p w:rsidR="006D4328" w:rsidRPr="0014783C" w:rsidRDefault="006D4328" w:rsidP="00C824EF">
            <w:pPr>
              <w:spacing w:line="240" w:lineRule="auto"/>
              <w:ind w:firstLine="0"/>
              <w:jc w:val="left"/>
              <w:rPr>
                <w:sz w:val="22"/>
                <w:szCs w:val="22"/>
              </w:rPr>
            </w:pPr>
          </w:p>
        </w:tc>
        <w:tc>
          <w:tcPr>
            <w:tcW w:w="2661" w:type="dxa"/>
          </w:tcPr>
          <w:p w:rsidR="006D4328" w:rsidRPr="0014783C" w:rsidRDefault="006D4328" w:rsidP="0014783C">
            <w:pPr>
              <w:spacing w:line="240" w:lineRule="auto"/>
              <w:ind w:firstLine="0"/>
              <w:rPr>
                <w:bCs/>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162"/>
        </w:trPr>
        <w:tc>
          <w:tcPr>
            <w:tcW w:w="594" w:type="dxa"/>
            <w:vMerge w:val="restart"/>
          </w:tcPr>
          <w:p w:rsidR="006D4328" w:rsidRPr="0014783C" w:rsidRDefault="006D4328" w:rsidP="00C824EF">
            <w:pPr>
              <w:spacing w:line="240" w:lineRule="auto"/>
              <w:ind w:firstLine="0"/>
              <w:jc w:val="center"/>
              <w:rPr>
                <w:sz w:val="22"/>
                <w:szCs w:val="22"/>
              </w:rPr>
            </w:pPr>
            <w:r w:rsidRPr="0014783C">
              <w:rPr>
                <w:sz w:val="22"/>
                <w:szCs w:val="22"/>
              </w:rPr>
              <w:t>3</w:t>
            </w:r>
          </w:p>
        </w:tc>
        <w:tc>
          <w:tcPr>
            <w:tcW w:w="2410" w:type="dxa"/>
            <w:vMerge w:val="restart"/>
          </w:tcPr>
          <w:p w:rsidR="006D4328" w:rsidRPr="0014783C" w:rsidRDefault="006D4328" w:rsidP="00C824EF">
            <w:pPr>
              <w:spacing w:line="240" w:lineRule="auto"/>
              <w:ind w:firstLine="0"/>
              <w:jc w:val="left"/>
              <w:rPr>
                <w:sz w:val="22"/>
                <w:szCs w:val="22"/>
              </w:rPr>
            </w:pPr>
            <w:r w:rsidRPr="0014783C">
              <w:rPr>
                <w:sz w:val="22"/>
                <w:szCs w:val="22"/>
              </w:rPr>
              <w:t>Обобщающий</w:t>
            </w: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r w:rsidR="006D4328" w:rsidRPr="0014783C" w:rsidTr="00C824EF">
        <w:trPr>
          <w:trHeight w:val="162"/>
        </w:trPr>
        <w:tc>
          <w:tcPr>
            <w:tcW w:w="594" w:type="dxa"/>
            <w:vMerge/>
            <w:vAlign w:val="center"/>
          </w:tcPr>
          <w:p w:rsidR="006D4328" w:rsidRPr="0014783C" w:rsidRDefault="006D4328" w:rsidP="0014783C">
            <w:pPr>
              <w:spacing w:line="240" w:lineRule="auto"/>
              <w:ind w:firstLine="0"/>
              <w:rPr>
                <w:sz w:val="22"/>
                <w:szCs w:val="22"/>
              </w:rPr>
            </w:pPr>
          </w:p>
        </w:tc>
        <w:tc>
          <w:tcPr>
            <w:tcW w:w="2410" w:type="dxa"/>
            <w:vMerge/>
            <w:vAlign w:val="center"/>
          </w:tcPr>
          <w:p w:rsidR="006D4328" w:rsidRPr="0014783C" w:rsidRDefault="006D4328" w:rsidP="0014783C">
            <w:pPr>
              <w:spacing w:line="240" w:lineRule="auto"/>
              <w:ind w:firstLine="0"/>
              <w:rPr>
                <w:sz w:val="22"/>
                <w:szCs w:val="22"/>
              </w:rPr>
            </w:pPr>
          </w:p>
        </w:tc>
        <w:tc>
          <w:tcPr>
            <w:tcW w:w="2661"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c>
          <w:tcPr>
            <w:tcW w:w="1339" w:type="dxa"/>
          </w:tcPr>
          <w:p w:rsidR="006D4328" w:rsidRPr="0014783C" w:rsidRDefault="006D4328" w:rsidP="00C824EF">
            <w:pPr>
              <w:spacing w:line="240" w:lineRule="auto"/>
              <w:ind w:firstLine="0"/>
              <w:jc w:val="center"/>
              <w:rPr>
                <w:sz w:val="22"/>
                <w:szCs w:val="22"/>
              </w:rPr>
            </w:pPr>
            <w:r w:rsidRPr="0014783C">
              <w:rPr>
                <w:sz w:val="22"/>
                <w:szCs w:val="22"/>
              </w:rPr>
              <w:t>текст</w:t>
            </w:r>
          </w:p>
        </w:tc>
        <w:tc>
          <w:tcPr>
            <w:tcW w:w="2675" w:type="dxa"/>
          </w:tcPr>
          <w:p w:rsidR="006D4328" w:rsidRPr="0014783C" w:rsidRDefault="006D4328" w:rsidP="0014783C">
            <w:pPr>
              <w:spacing w:line="240" w:lineRule="auto"/>
              <w:ind w:firstLine="0"/>
              <w:rPr>
                <w:sz w:val="22"/>
                <w:szCs w:val="22"/>
              </w:rPr>
            </w:pPr>
            <w:r w:rsidRPr="0014783C">
              <w:rPr>
                <w:sz w:val="22"/>
                <w:szCs w:val="22"/>
              </w:rPr>
              <w:t>текст текст текст текст</w:t>
            </w:r>
          </w:p>
        </w:tc>
      </w:tr>
    </w:tbl>
    <w:p w:rsidR="006D4328" w:rsidRDefault="009C2D3D" w:rsidP="009C2D3D">
      <w:pPr>
        <w:spacing w:before="120"/>
      </w:pPr>
      <w:r>
        <w:t xml:space="preserve">Подробности работы над каждым </w:t>
      </w:r>
      <w:bookmarkStart w:id="5" w:name="_GoBack"/>
      <w:bookmarkEnd w:id="5"/>
      <w:r>
        <w:t>этапом проекта описаны в следующей главе.</w:t>
      </w:r>
    </w:p>
    <w:p w:rsidR="006D4328" w:rsidRDefault="006D4328" w:rsidP="00792C36">
      <w:r>
        <w:br w:type="page"/>
      </w:r>
    </w:p>
    <w:p w:rsidR="006D4328" w:rsidRPr="006D4328" w:rsidRDefault="006D4328" w:rsidP="00AC6A88">
      <w:pPr>
        <w:pStyle w:val="1"/>
      </w:pPr>
      <w:bookmarkStart w:id="6" w:name="_Toc216118499"/>
      <w:r>
        <w:lastRenderedPageBreak/>
        <w:t>3</w:t>
      </w:r>
      <w:r w:rsidRPr="006D4328">
        <w:t xml:space="preserve">. </w:t>
      </w:r>
      <w:r>
        <w:t>Работа над проектом</w:t>
      </w:r>
      <w:bookmarkEnd w:id="6"/>
    </w:p>
    <w:p w:rsidR="006D4328" w:rsidRPr="00B2412B" w:rsidRDefault="006D4328" w:rsidP="00AC6A88">
      <w:pPr>
        <w:pStyle w:val="2"/>
      </w:pPr>
      <w:bookmarkStart w:id="7" w:name="_Toc216118500"/>
      <w:r w:rsidRPr="00B2412B">
        <w:t>3.1. </w:t>
      </w:r>
      <w:r w:rsidR="00D630B3" w:rsidRPr="00B2412B">
        <w:t>Varius sit amet mattis vulputate enim nulla aliquet porttitor lacus</w:t>
      </w:r>
      <w:bookmarkEnd w:id="7"/>
    </w:p>
    <w:p w:rsidR="006D4328" w:rsidRPr="00D630B3" w:rsidRDefault="00D630B3" w:rsidP="0014783C">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w:t>
      </w:r>
      <w:r w:rsidR="008517F3" w:rsidRPr="008517F3">
        <w:rPr>
          <w:lang w:val="en-US"/>
        </w:rPr>
        <w:t xml:space="preserve"> </w:t>
      </w:r>
      <w:r w:rsidR="008517F3">
        <w:rPr>
          <w:lang w:val="en-US"/>
        </w:rPr>
        <w:t>[1]</w:t>
      </w:r>
      <w:r w:rsidRPr="00D630B3">
        <w:rPr>
          <w:lang w:val="en-US"/>
        </w:rPr>
        <w:t xml:space="preserve"> consequat. Duis aute irure dolor in reprehenderit in voluptate velit esse cillum dolore eu fugiat nulla pariatur. Excepteur sint occaecat cupidatat non proident, sunt in culpa qui officia deserunt mollit anim id est laborum.</w:t>
      </w:r>
    </w:p>
    <w:p w:rsidR="006D4328" w:rsidRPr="00D630B3" w:rsidRDefault="00D630B3" w:rsidP="0014783C">
      <w:pPr>
        <w:rPr>
          <w:lang w:val="en-US"/>
        </w:rPr>
      </w:pPr>
      <w:r w:rsidRPr="00D630B3">
        <w:rPr>
          <w:lang w:val="en-US"/>
        </w:rPr>
        <w:t>Eget lorem dolor sed viverra. Volutpat odio facilisis mauris sit amet massa vitae tortor. Nulla posuere sollicitudin aliquam ultrices sagittis orci a. Orci eu lobortis elementum nibh tellus. Congue nisi vitae suscipit tellus mauris a diam maecenas sed.</w:t>
      </w:r>
    </w:p>
    <w:p w:rsidR="006D4328" w:rsidRPr="00D630B3" w:rsidRDefault="00D630B3" w:rsidP="00792C36">
      <w:pPr>
        <w:rPr>
          <w:lang w:val="en-US"/>
        </w:rPr>
      </w:pPr>
      <w:r w:rsidRPr="00D630B3">
        <w:rPr>
          <w:lang w:val="en-US"/>
        </w:rPr>
        <w:t>Tellus id interdum velit laoreet. Ornare suspendisse sed nisi lacus. Felis donec et odio pellentesque diam volutpat commodo sed. Lectus vestibulum mattis ullamcorper velit. Ipsum dolor sit amet consectetur adipiscing.</w:t>
      </w:r>
    </w:p>
    <w:p w:rsidR="006D4328" w:rsidRPr="00655513" w:rsidRDefault="00D630B3" w:rsidP="00792C36">
      <w:pPr>
        <w:rPr>
          <w:lang w:val="en-US"/>
        </w:rPr>
      </w:pPr>
      <w:r w:rsidRPr="00D630B3">
        <w:rPr>
          <w:lang w:val="en-US"/>
        </w:rPr>
        <w:t xml:space="preserve">Adipiscing commodo elit at </w:t>
      </w:r>
      <w:r>
        <w:rPr>
          <w:lang w:val="en-US"/>
        </w:rPr>
        <w:t>imperdiet dui accumsan sit amet:</w:t>
      </w:r>
    </w:p>
    <w:p w:rsidR="006D4328" w:rsidRPr="00D630B3" w:rsidRDefault="006D4328" w:rsidP="00792C36">
      <w:pPr>
        <w:rPr>
          <w:lang w:val="en-US"/>
        </w:rPr>
      </w:pPr>
      <w:r w:rsidRPr="00D630B3">
        <w:rPr>
          <w:lang w:val="en-US"/>
        </w:rPr>
        <w:t xml:space="preserve">1) </w:t>
      </w:r>
      <w:r w:rsidR="00D630B3">
        <w:rPr>
          <w:lang w:val="en-US"/>
        </w:rPr>
        <w:t>s</w:t>
      </w:r>
      <w:r w:rsidR="00D630B3" w:rsidRPr="00D630B3">
        <w:rPr>
          <w:lang w:val="en-US"/>
        </w:rPr>
        <w:t>odales ut eu sem integer vitae justo eget magna</w:t>
      </w:r>
      <w:r w:rsidRPr="00D630B3">
        <w:rPr>
          <w:lang w:val="en-US"/>
        </w:rPr>
        <w:t>;</w:t>
      </w:r>
    </w:p>
    <w:p w:rsidR="006D4328" w:rsidRPr="00D630B3" w:rsidRDefault="006D4328" w:rsidP="00792C36">
      <w:pPr>
        <w:rPr>
          <w:lang w:val="en-US"/>
        </w:rPr>
      </w:pPr>
      <w:r w:rsidRPr="00D630B3">
        <w:rPr>
          <w:lang w:val="en-US"/>
        </w:rPr>
        <w:t xml:space="preserve">2) </w:t>
      </w:r>
      <w:r w:rsidR="00D630B3">
        <w:rPr>
          <w:lang w:val="en-US"/>
        </w:rPr>
        <w:t>a</w:t>
      </w:r>
      <w:r w:rsidR="00D630B3" w:rsidRPr="00D630B3">
        <w:rPr>
          <w:lang w:val="en-US"/>
        </w:rPr>
        <w:t>c tortor dignissim convallis aenean et tortor at risus</w:t>
      </w:r>
      <w:r w:rsidRPr="00D630B3">
        <w:rPr>
          <w:lang w:val="en-US"/>
        </w:rPr>
        <w:t>;</w:t>
      </w:r>
    </w:p>
    <w:p w:rsidR="006D4328" w:rsidRPr="00D630B3" w:rsidRDefault="006D4328" w:rsidP="00792C36">
      <w:pPr>
        <w:rPr>
          <w:lang w:val="en-US"/>
        </w:rPr>
      </w:pPr>
      <w:r w:rsidRPr="00D630B3">
        <w:rPr>
          <w:lang w:val="en-US"/>
        </w:rPr>
        <w:t xml:space="preserve">3) </w:t>
      </w:r>
      <w:r w:rsidR="00D630B3">
        <w:rPr>
          <w:lang w:val="en-US"/>
        </w:rPr>
        <w:t>i</w:t>
      </w:r>
      <w:r w:rsidR="00D630B3" w:rsidRPr="00D630B3">
        <w:rPr>
          <w:lang w:val="en-US"/>
        </w:rPr>
        <w:t>d leo in vitae turpis massa sed elementum tempus egestas</w:t>
      </w:r>
      <w:r w:rsidRPr="00D630B3">
        <w:rPr>
          <w:lang w:val="en-US"/>
        </w:rPr>
        <w:t>.</w:t>
      </w:r>
    </w:p>
    <w:p w:rsidR="006D4328" w:rsidRPr="00B2412B" w:rsidRDefault="006D4328" w:rsidP="00AC6A88">
      <w:pPr>
        <w:pStyle w:val="2"/>
      </w:pPr>
      <w:bookmarkStart w:id="8" w:name="_Toc216118501"/>
      <w:r w:rsidRPr="00B2412B">
        <w:t>3.2. </w:t>
      </w:r>
      <w:r w:rsidR="00D630B3" w:rsidRPr="00B2412B">
        <w:t>Consectetur purus ut faucibus pulvinar elementum. Fames ac turpis egestas</w:t>
      </w:r>
      <w:bookmarkEnd w:id="8"/>
    </w:p>
    <w:p w:rsidR="00D630B3" w:rsidRPr="00D630B3" w:rsidRDefault="00D630B3" w:rsidP="00792C36">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w:t>
      </w:r>
      <w:r w:rsidR="008517F3">
        <w:rPr>
          <w:lang w:val="en-US"/>
        </w:rPr>
        <w:t xml:space="preserve"> [2]</w:t>
      </w:r>
      <w:r w:rsidRPr="00D630B3">
        <w:rPr>
          <w:lang w:val="en-US"/>
        </w:rPr>
        <w:t>. Orci eu lobortis elementum nibh tellus. Congue nisi vitae suscipit tellus mauris a diam maecenas sed.</w:t>
      </w:r>
    </w:p>
    <w:p w:rsidR="00D630B3" w:rsidRPr="00D630B3" w:rsidRDefault="00D630B3" w:rsidP="00792C36">
      <w:pPr>
        <w:rPr>
          <w:lang w:val="en-US"/>
        </w:rPr>
      </w:pPr>
      <w:r w:rsidRPr="00D630B3">
        <w:rPr>
          <w:lang w:val="en-US"/>
        </w:rPr>
        <w:lastRenderedPageBreak/>
        <w:t xml:space="preserve">Tellus id interdum velit laoreet. Ornare suspendisse sed nisi lacus. Felis donec et odio pellentesque diam volutpat commodo sed. </w:t>
      </w:r>
    </w:p>
    <w:p w:rsidR="006D4328" w:rsidRPr="00D630B3" w:rsidRDefault="00D630B3" w:rsidP="00792C36">
      <w:pPr>
        <w:rPr>
          <w:lang w:val="en-US"/>
        </w:rPr>
      </w:pPr>
      <w:r w:rsidRPr="00D630B3">
        <w:rPr>
          <w:lang w:val="en-US"/>
        </w:rPr>
        <w:t xml:space="preserve">Adipiscing commodo elit at </w:t>
      </w:r>
      <w:r>
        <w:rPr>
          <w:lang w:val="en-US"/>
        </w:rPr>
        <w:t>imperdiet dui accumsan sit amet</w:t>
      </w:r>
      <w:r w:rsidR="006D4328" w:rsidRPr="00D630B3">
        <w:rPr>
          <w:lang w:val="en-US"/>
        </w:rPr>
        <w:t>:</w:t>
      </w:r>
    </w:p>
    <w:p w:rsidR="006D4328" w:rsidRPr="00D630B3" w:rsidRDefault="006D4328" w:rsidP="00792C36">
      <w:pPr>
        <w:rPr>
          <w:lang w:val="en-US"/>
        </w:rPr>
      </w:pPr>
      <w:r w:rsidRPr="00D630B3">
        <w:rPr>
          <w:lang w:val="en-US"/>
        </w:rPr>
        <w:t xml:space="preserve">- </w:t>
      </w:r>
      <w:r w:rsidR="00D630B3">
        <w:rPr>
          <w:lang w:val="en-US"/>
        </w:rPr>
        <w:t>s</w:t>
      </w:r>
      <w:r w:rsidR="00D630B3" w:rsidRPr="00D630B3">
        <w:rPr>
          <w:lang w:val="en-US"/>
        </w:rPr>
        <w:t>odales ut eu sem integer vitae justo eget magna</w:t>
      </w:r>
      <w:r w:rsidRPr="00D630B3">
        <w:rPr>
          <w:lang w:val="en-US"/>
        </w:rPr>
        <w:t>;</w:t>
      </w:r>
    </w:p>
    <w:p w:rsidR="006D4328" w:rsidRPr="00D630B3" w:rsidRDefault="006D4328" w:rsidP="00792C36">
      <w:pPr>
        <w:rPr>
          <w:lang w:val="en-US"/>
        </w:rPr>
      </w:pPr>
      <w:r w:rsidRPr="00D630B3">
        <w:rPr>
          <w:lang w:val="en-US"/>
        </w:rPr>
        <w:t xml:space="preserve">- </w:t>
      </w:r>
      <w:r w:rsidR="00D630B3">
        <w:rPr>
          <w:lang w:val="en-US"/>
        </w:rPr>
        <w:t>a</w:t>
      </w:r>
      <w:r w:rsidR="00D630B3" w:rsidRPr="00D630B3">
        <w:rPr>
          <w:lang w:val="en-US"/>
        </w:rPr>
        <w:t>c tortor dignissim convallis aenean et tortor at risus</w:t>
      </w:r>
      <w:r w:rsidRPr="00D630B3">
        <w:rPr>
          <w:lang w:val="en-US"/>
        </w:rPr>
        <w:t>;</w:t>
      </w:r>
    </w:p>
    <w:p w:rsidR="006D4328" w:rsidRPr="00D630B3" w:rsidRDefault="006D4328" w:rsidP="00792C36">
      <w:pPr>
        <w:rPr>
          <w:lang w:val="en-US"/>
        </w:rPr>
      </w:pPr>
      <w:r w:rsidRPr="00D630B3">
        <w:rPr>
          <w:lang w:val="en-US"/>
        </w:rPr>
        <w:t xml:space="preserve">- </w:t>
      </w:r>
      <w:r w:rsidR="00D630B3">
        <w:rPr>
          <w:lang w:val="en-US"/>
        </w:rPr>
        <w:t>i</w:t>
      </w:r>
      <w:r w:rsidR="00D630B3" w:rsidRPr="00D630B3">
        <w:rPr>
          <w:lang w:val="en-US"/>
        </w:rPr>
        <w:t>d leo in vitae turpis massa sed elementum tempus egestas</w:t>
      </w:r>
      <w:r w:rsidRPr="00D630B3">
        <w:rPr>
          <w:lang w:val="en-US"/>
        </w:rPr>
        <w:t>.</w:t>
      </w:r>
    </w:p>
    <w:p w:rsidR="00D630B3" w:rsidRPr="00D630B3" w:rsidRDefault="00D630B3" w:rsidP="00792C36">
      <w:pPr>
        <w:rPr>
          <w:lang w:val="en-US"/>
        </w:rPr>
      </w:pPr>
      <w:r w:rsidRPr="00D630B3">
        <w:rPr>
          <w:lang w:val="en-US"/>
        </w:rPr>
        <w:t xml:space="preserve">Adipiscing commodo elit at </w:t>
      </w:r>
      <w:r>
        <w:rPr>
          <w:lang w:val="en-US"/>
        </w:rPr>
        <w:t>imperdiet dui accumsan sit amet</w:t>
      </w:r>
      <w:r w:rsidRPr="00D630B3">
        <w:rPr>
          <w:lang w:val="en-US"/>
        </w:rPr>
        <w:t>:</w:t>
      </w:r>
    </w:p>
    <w:p w:rsidR="00D630B3" w:rsidRPr="00D630B3" w:rsidRDefault="00D630B3" w:rsidP="00792C36">
      <w:pPr>
        <w:rPr>
          <w:lang w:val="en-US"/>
        </w:rPr>
      </w:pPr>
      <w:r w:rsidRPr="00D630B3">
        <w:rPr>
          <w:lang w:val="en-US"/>
        </w:rPr>
        <w:t xml:space="preserve">- </w:t>
      </w:r>
      <w:r>
        <w:rPr>
          <w:lang w:val="en-US"/>
        </w:rPr>
        <w:t>s</w:t>
      </w:r>
      <w:r w:rsidRPr="00D630B3">
        <w:rPr>
          <w:lang w:val="en-US"/>
        </w:rPr>
        <w:t>odales ut eu sem integer vitae justo eget magna</w:t>
      </w:r>
      <w:r w:rsidR="008517F3">
        <w:rPr>
          <w:lang w:val="en-US"/>
        </w:rPr>
        <w:t xml:space="preserve"> [3]</w:t>
      </w:r>
      <w:r w:rsidRPr="00D630B3">
        <w:rPr>
          <w:lang w:val="en-US"/>
        </w:rPr>
        <w:t>;</w:t>
      </w:r>
    </w:p>
    <w:p w:rsidR="00D630B3" w:rsidRPr="00D630B3" w:rsidRDefault="00D630B3" w:rsidP="00792C36">
      <w:pPr>
        <w:rPr>
          <w:lang w:val="en-US"/>
        </w:rPr>
      </w:pPr>
      <w:r w:rsidRPr="00D630B3">
        <w:rPr>
          <w:lang w:val="en-US"/>
        </w:rPr>
        <w:t xml:space="preserve">- </w:t>
      </w:r>
      <w:r>
        <w:rPr>
          <w:lang w:val="en-US"/>
        </w:rPr>
        <w:t>a</w:t>
      </w:r>
      <w:r w:rsidRPr="00D630B3">
        <w:rPr>
          <w:lang w:val="en-US"/>
        </w:rPr>
        <w:t>c tortor dignissim convallis aenean et tortor at risus;</w:t>
      </w:r>
    </w:p>
    <w:p w:rsidR="00D630B3" w:rsidRPr="00D630B3" w:rsidRDefault="00D630B3" w:rsidP="00792C36">
      <w:pPr>
        <w:rPr>
          <w:lang w:val="en-US"/>
        </w:rPr>
      </w:pPr>
      <w:r w:rsidRPr="00D630B3">
        <w:rPr>
          <w:lang w:val="en-US"/>
        </w:rPr>
        <w:t xml:space="preserve">- </w:t>
      </w:r>
      <w:r>
        <w:rPr>
          <w:lang w:val="en-US"/>
        </w:rPr>
        <w:t>i</w:t>
      </w:r>
      <w:r w:rsidRPr="00D630B3">
        <w:rPr>
          <w:lang w:val="en-US"/>
        </w:rPr>
        <w:t>d leo in vitae turpis massa sed elementum tempus egestas.</w:t>
      </w:r>
    </w:p>
    <w:p w:rsidR="002C0BF0" w:rsidRDefault="002C0BF0" w:rsidP="00792C36">
      <w:pPr>
        <w:rPr>
          <w:lang w:val="en-US"/>
        </w:rPr>
      </w:pPr>
      <w:r w:rsidRPr="00655513">
        <w:rPr>
          <w:lang w:val="en-US"/>
        </w:rPr>
        <w:br w:type="page"/>
      </w:r>
    </w:p>
    <w:p w:rsidR="006D4328" w:rsidRPr="009C2D3D" w:rsidRDefault="006D4328" w:rsidP="00AC6A88">
      <w:pPr>
        <w:pStyle w:val="1"/>
        <w:rPr>
          <w:lang w:val="ru-RU"/>
        </w:rPr>
      </w:pPr>
      <w:bookmarkStart w:id="9" w:name="_Toc216118502"/>
      <w:r w:rsidRPr="009C2D3D">
        <w:rPr>
          <w:lang w:val="ru-RU"/>
        </w:rPr>
        <w:lastRenderedPageBreak/>
        <w:t>4. Итоги работы над проектом</w:t>
      </w:r>
      <w:bookmarkEnd w:id="9"/>
    </w:p>
    <w:p w:rsidR="006D4328" w:rsidRPr="009C2D3D" w:rsidRDefault="006D4328" w:rsidP="00AC6A88">
      <w:pPr>
        <w:pStyle w:val="2"/>
        <w:rPr>
          <w:lang w:val="ru-RU"/>
        </w:rPr>
      </w:pPr>
      <w:bookmarkStart w:id="10" w:name="_Toc216118503"/>
      <w:r w:rsidRPr="009C2D3D">
        <w:rPr>
          <w:lang w:val="ru-RU"/>
        </w:rPr>
        <w:t>4.1.</w:t>
      </w:r>
      <w:r w:rsidRPr="00D630B3">
        <w:t> </w:t>
      </w:r>
      <w:r w:rsidRPr="009C2D3D">
        <w:rPr>
          <w:lang w:val="ru-RU"/>
        </w:rPr>
        <w:t>Выводы о проделанной работе</w:t>
      </w:r>
      <w:bookmarkEnd w:id="10"/>
    </w:p>
    <w:p w:rsidR="00D630B3" w:rsidRPr="00D630B3" w:rsidRDefault="00D630B3" w:rsidP="00792C36">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517F3">
        <w:rPr>
          <w:lang w:val="en-US"/>
        </w:rPr>
        <w:t xml:space="preserve"> [4]</w:t>
      </w:r>
      <w:r w:rsidRPr="00D630B3">
        <w:rPr>
          <w:lang w:val="en-US"/>
        </w:rPr>
        <w:t>.</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 Orci eu lobortis elementum nibh tellus. Congue nisi vitae suscipit tellus mauris a diam maecenas sed.</w:t>
      </w:r>
    </w:p>
    <w:p w:rsidR="00D630B3" w:rsidRPr="00D630B3" w:rsidRDefault="00D630B3" w:rsidP="00792C36">
      <w:pPr>
        <w:rPr>
          <w:lang w:val="en-US"/>
        </w:rPr>
      </w:pPr>
      <w:r w:rsidRPr="00D630B3">
        <w:rPr>
          <w:lang w:val="en-US"/>
        </w:rPr>
        <w:t>Tellus id interdum velit laoreet. Ornare suspendisse sed nisi lacus. Felis donec et odio pellentesque diam volutpat commodo sed. Lectus vestibulum mattis ullamcorper velit. Ipsum dolor sit amet consectetur adipiscing.</w:t>
      </w:r>
    </w:p>
    <w:p w:rsidR="006D4328" w:rsidRPr="00D630B3" w:rsidRDefault="006D4328" w:rsidP="00AC6A88">
      <w:pPr>
        <w:pStyle w:val="2"/>
      </w:pPr>
      <w:bookmarkStart w:id="11" w:name="_Toc216118504"/>
      <w:r w:rsidRPr="00D630B3">
        <w:t>4.2. </w:t>
      </w:r>
      <w:r>
        <w:t>Перспектива</w:t>
      </w:r>
      <w:r w:rsidRPr="00D630B3">
        <w:t xml:space="preserve"> </w:t>
      </w:r>
      <w:r>
        <w:t>внедрения</w:t>
      </w:r>
      <w:r w:rsidRPr="00D630B3">
        <w:t xml:space="preserve"> </w:t>
      </w:r>
      <w:r>
        <w:t>проекта</w:t>
      </w:r>
      <w:bookmarkEnd w:id="11"/>
    </w:p>
    <w:p w:rsidR="00D630B3" w:rsidRPr="00D630B3" w:rsidRDefault="00D630B3" w:rsidP="00792C36">
      <w:pPr>
        <w:rPr>
          <w:lang w:val="en-US"/>
        </w:rPr>
      </w:pPr>
      <w:r w:rsidRPr="00D630B3">
        <w:rPr>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8517F3">
        <w:rPr>
          <w:lang w:val="en-US"/>
        </w:rPr>
        <w:t xml:space="preserve"> [5]</w:t>
      </w:r>
      <w:r w:rsidRPr="00D630B3">
        <w:rPr>
          <w:lang w:val="en-US"/>
        </w:rPr>
        <w:t>.</w:t>
      </w:r>
    </w:p>
    <w:p w:rsidR="00D630B3" w:rsidRPr="00D630B3" w:rsidRDefault="00D630B3" w:rsidP="00792C36">
      <w:pPr>
        <w:rPr>
          <w:lang w:val="en-US"/>
        </w:rPr>
      </w:pPr>
      <w:r w:rsidRPr="00D630B3">
        <w:rPr>
          <w:lang w:val="en-US"/>
        </w:rPr>
        <w:t>Eget lorem dolor sed viverra. Volutpat odio facilisis mauris sit amet massa vitae tortor. Nulla posuere sollicitudin aliquam ultrices sagittis orci a. Orci eu lobortis elementum nibh tellus. Congue nisi vitae suscipit tellus mauris a diam maecenas sed.</w:t>
      </w:r>
    </w:p>
    <w:p w:rsidR="00364074" w:rsidRDefault="00D630B3" w:rsidP="00792C36">
      <w:pPr>
        <w:rPr>
          <w:lang w:val="en-US"/>
        </w:rPr>
      </w:pPr>
      <w:r w:rsidRPr="00D630B3">
        <w:rPr>
          <w:lang w:val="en-US"/>
        </w:rPr>
        <w:t>Tellus id interdum velit laoreet. Ornare suspendisse sed nisi lacus. Felis donec et odio pellentesque diam volutpat commodo sed</w:t>
      </w:r>
      <w:r w:rsidR="008517F3">
        <w:rPr>
          <w:lang w:val="en-US"/>
        </w:rPr>
        <w:t xml:space="preserve"> [6]</w:t>
      </w:r>
      <w:r w:rsidRPr="00D630B3">
        <w:rPr>
          <w:lang w:val="en-US"/>
        </w:rPr>
        <w:t>. Lectus vestibulum mattis ullamcorper velit. Ipsum dolor sit amet consectetur adipiscing.</w:t>
      </w:r>
    </w:p>
    <w:p w:rsidR="00364074" w:rsidRDefault="00364074" w:rsidP="00792C36">
      <w:pPr>
        <w:rPr>
          <w:lang w:val="en-US"/>
        </w:rPr>
      </w:pPr>
      <w:r>
        <w:rPr>
          <w:lang w:val="en-US"/>
        </w:rPr>
        <w:br w:type="page"/>
      </w:r>
    </w:p>
    <w:p w:rsidR="00D630B3" w:rsidRPr="009C2D3D" w:rsidRDefault="00AC6A88" w:rsidP="0014783C">
      <w:pPr>
        <w:pStyle w:val="ad"/>
      </w:pPr>
      <w:bookmarkStart w:id="12" w:name="_Toc216118505"/>
      <w:r>
        <w:rPr>
          <w:lang w:val="ru-RU"/>
        </w:rPr>
        <w:lastRenderedPageBreak/>
        <w:t>Список</w:t>
      </w:r>
      <w:r w:rsidRPr="009C2D3D">
        <w:t xml:space="preserve"> </w:t>
      </w:r>
      <w:r>
        <w:rPr>
          <w:lang w:val="ru-RU"/>
        </w:rPr>
        <w:t>использованных</w:t>
      </w:r>
      <w:r w:rsidRPr="009C2D3D">
        <w:t xml:space="preserve"> </w:t>
      </w:r>
      <w:r>
        <w:rPr>
          <w:lang w:val="ru-RU"/>
        </w:rPr>
        <w:t>источников</w:t>
      </w:r>
      <w:bookmarkEnd w:id="12"/>
    </w:p>
    <w:p w:rsidR="002C0BF0" w:rsidRDefault="00B2412B" w:rsidP="00792C36">
      <w:r w:rsidRPr="00655513">
        <w:rPr>
          <w:lang w:val="en-US"/>
        </w:rPr>
        <w:t>1. </w:t>
      </w:r>
      <w:r w:rsidR="002C0BF0">
        <w:t>ГОСТ</w:t>
      </w:r>
      <w:r w:rsidR="002C0BF0" w:rsidRPr="00655513">
        <w:rPr>
          <w:lang w:val="en-US"/>
        </w:rPr>
        <w:t xml:space="preserve"> 1759.5–87. </w:t>
      </w:r>
      <w:r w:rsidR="002C0BF0">
        <w:t xml:space="preserve">Гайки. Механические свойства и методы </w:t>
      </w:r>
      <w:r w:rsidR="002C0BF0" w:rsidRPr="002C2FA9">
        <w:t>[</w:t>
      </w:r>
      <w:r w:rsidR="002C0BF0">
        <w:t>Текст</w:t>
      </w:r>
      <w:r w:rsidR="002C0BF0" w:rsidRPr="002C2FA9">
        <w:t>]</w:t>
      </w:r>
      <w:r w:rsidR="002C0BF0">
        <w:t>. – Взамен ГОСТ 1759–70; Введ. С 01.01.89 по 01.01.94. – Москва: Изд-во стандартов, 1988. – 14 с.</w:t>
      </w:r>
    </w:p>
    <w:p w:rsidR="002C0BF0" w:rsidRDefault="002C2FA9" w:rsidP="00792C36">
      <w:r>
        <w:t>2.</w:t>
      </w:r>
      <w:r w:rsidR="002C0BF0">
        <w:t xml:space="preserve"> Муниципальное образовательное учреждение «Новодвинская гимназия» </w:t>
      </w:r>
      <w:r w:rsidR="002C0BF0" w:rsidRPr="002C2FA9">
        <w:t>[</w:t>
      </w:r>
      <w:r w:rsidR="002C0BF0">
        <w:t>Электронный ресурс</w:t>
      </w:r>
      <w:r w:rsidR="002C0BF0" w:rsidRPr="002C2FA9">
        <w:t>]</w:t>
      </w:r>
      <w:r w:rsidR="002C0BF0">
        <w:t xml:space="preserve"> : режим доступа: </w:t>
      </w:r>
      <w:r w:rsidR="002C0BF0">
        <w:rPr>
          <w:lang w:val="en-US"/>
        </w:rPr>
        <w:t>https</w:t>
      </w:r>
      <w:r w:rsidR="002C0BF0" w:rsidRPr="002C2FA9">
        <w:t>://</w:t>
      </w:r>
      <w:r w:rsidR="002C0BF0">
        <w:t>новгимназия.рф/, свободный (дата обращения: 01.01.2021)</w:t>
      </w:r>
    </w:p>
    <w:p w:rsidR="002C0BF0" w:rsidRDefault="002C2FA9" w:rsidP="00792C36">
      <w:r>
        <w:t>3. </w:t>
      </w:r>
      <w:r w:rsidR="002C0BF0">
        <w:t xml:space="preserve">О правительственной комиссии по проведению административной реформы </w:t>
      </w:r>
      <w:r w:rsidR="002C0BF0" w:rsidRPr="002C2FA9">
        <w:t>[</w:t>
      </w:r>
      <w:r w:rsidR="002C0BF0">
        <w:t>Текст</w:t>
      </w:r>
      <w:r w:rsidR="002C0BF0" w:rsidRPr="002C2FA9">
        <w:t>]</w:t>
      </w:r>
      <w:r w:rsidR="002C0BF0">
        <w:t xml:space="preserve"> : постановление Правительства РФ от 31 июля 2003 г. № 451 // Собрание законодательства. – 2003. – № 31. – Ст. 3150.</w:t>
      </w:r>
    </w:p>
    <w:p w:rsidR="002C2FA9" w:rsidRDefault="002C0BF0" w:rsidP="00792C36">
      <w:r>
        <w:t xml:space="preserve">4. Пестовская, С.Н. Английский язык для спасателей. Технология безопасности </w:t>
      </w:r>
      <w:r w:rsidRPr="002C2FA9">
        <w:t>[</w:t>
      </w:r>
      <w:r>
        <w:t>Текст</w:t>
      </w:r>
      <w:r w:rsidRPr="002C2FA9">
        <w:t>]</w:t>
      </w:r>
      <w:r>
        <w:t xml:space="preserve"> : учеб. пособ. / С. Н. Пестовская ; Сев. (Аркт.) федер. ун-т им. М. В. Ломоносова. – Архангельск : САФУ, 2016. – 124 с.</w:t>
      </w:r>
    </w:p>
    <w:p w:rsidR="002C2FA9" w:rsidRDefault="002C0BF0" w:rsidP="00792C36">
      <w:r>
        <w:t>5</w:t>
      </w:r>
      <w:r w:rsidR="002C2FA9">
        <w:t xml:space="preserve">. Электронный фонд актуальных правовых и нормативно-технических документов </w:t>
      </w:r>
      <w:r w:rsidR="002C2FA9" w:rsidRPr="002C2FA9">
        <w:t>[</w:t>
      </w:r>
      <w:r w:rsidR="002C2FA9">
        <w:t>Электронный ресурс</w:t>
      </w:r>
      <w:r w:rsidR="002C2FA9" w:rsidRPr="002C2FA9">
        <w:t>]</w:t>
      </w:r>
      <w:r w:rsidR="002C2FA9">
        <w:t xml:space="preserve"> : режим доступа: </w:t>
      </w:r>
      <w:r w:rsidR="002C2FA9">
        <w:rPr>
          <w:lang w:val="en-US"/>
        </w:rPr>
        <w:t>https</w:t>
      </w:r>
      <w:r w:rsidR="002C2FA9" w:rsidRPr="002C2FA9">
        <w:t>://</w:t>
      </w:r>
      <w:r w:rsidR="002C2FA9">
        <w:rPr>
          <w:lang w:val="en-US"/>
        </w:rPr>
        <w:t>docs</w:t>
      </w:r>
      <w:r w:rsidR="002C2FA9" w:rsidRPr="002C2FA9">
        <w:t>.</w:t>
      </w:r>
      <w:r w:rsidR="002C2FA9">
        <w:rPr>
          <w:lang w:val="en-US"/>
        </w:rPr>
        <w:t>cntd</w:t>
      </w:r>
      <w:r w:rsidR="002C2FA9" w:rsidRPr="002C2FA9">
        <w:t>-</w:t>
      </w:r>
      <w:r w:rsidR="002C2FA9">
        <w:rPr>
          <w:lang w:val="en-US"/>
        </w:rPr>
        <w:t>ru</w:t>
      </w:r>
      <w:r w:rsidR="002C2FA9">
        <w:t>/, свободный (дата обращения: 01.01.2021).</w:t>
      </w:r>
    </w:p>
    <w:p w:rsidR="002C0BF0" w:rsidRDefault="002C0BF0" w:rsidP="00792C36">
      <w:r>
        <w:t>6</w:t>
      </w:r>
      <w:r w:rsidR="002C2FA9">
        <w:t>. </w:t>
      </w:r>
      <w:r w:rsidR="002C2FA9">
        <w:rPr>
          <w:lang w:val="en-US"/>
        </w:rPr>
        <w:t>Google</w:t>
      </w:r>
      <w:r w:rsidR="002C2FA9" w:rsidRPr="002C2FA9">
        <w:t xml:space="preserve"> </w:t>
      </w:r>
      <w:r w:rsidR="002C2FA9">
        <w:t xml:space="preserve">Карты </w:t>
      </w:r>
      <w:r w:rsidR="002C2FA9" w:rsidRPr="002C2FA9">
        <w:t>[</w:t>
      </w:r>
      <w:r w:rsidR="002C2FA9">
        <w:t>Электронный ресурс</w:t>
      </w:r>
      <w:r w:rsidR="002C2FA9" w:rsidRPr="002C2FA9">
        <w:t>]</w:t>
      </w:r>
      <w:r w:rsidR="002C2FA9">
        <w:t xml:space="preserve"> : режим доступа: </w:t>
      </w:r>
      <w:r w:rsidR="002C2FA9">
        <w:rPr>
          <w:lang w:val="en-US"/>
        </w:rPr>
        <w:t>https</w:t>
      </w:r>
      <w:r w:rsidR="002C2FA9" w:rsidRPr="002C2FA9">
        <w:t>://</w:t>
      </w:r>
      <w:r w:rsidR="002C2FA9">
        <w:rPr>
          <w:lang w:val="en-US"/>
        </w:rPr>
        <w:t>www</w:t>
      </w:r>
      <w:r w:rsidR="002C2FA9" w:rsidRPr="002C2FA9">
        <w:t>.</w:t>
      </w:r>
      <w:r w:rsidR="002C2FA9">
        <w:rPr>
          <w:lang w:val="en-US"/>
        </w:rPr>
        <w:t>google</w:t>
      </w:r>
      <w:r w:rsidR="002C2FA9" w:rsidRPr="002C2FA9">
        <w:t>.</w:t>
      </w:r>
      <w:r w:rsidR="002C2FA9">
        <w:rPr>
          <w:lang w:val="en-US"/>
        </w:rPr>
        <w:t>com</w:t>
      </w:r>
      <w:r w:rsidR="002C2FA9" w:rsidRPr="002C2FA9">
        <w:t>/</w:t>
      </w:r>
      <w:r w:rsidR="002C2FA9">
        <w:rPr>
          <w:lang w:val="en-US"/>
        </w:rPr>
        <w:t>maps</w:t>
      </w:r>
      <w:r w:rsidR="002C2FA9">
        <w:t>, свободный (дата обращения: 01.01.2021).</w:t>
      </w:r>
    </w:p>
    <w:p w:rsidR="002C0BF0" w:rsidRDefault="002C0BF0" w:rsidP="00792C36">
      <w:r>
        <w:br w:type="page"/>
      </w:r>
    </w:p>
    <w:p w:rsidR="002C2FA9" w:rsidRPr="009C2D3D" w:rsidRDefault="002B4FFB" w:rsidP="00AC6A88">
      <w:pPr>
        <w:pStyle w:val="af8"/>
        <w:rPr>
          <w:lang w:val="ru-RU"/>
        </w:rPr>
      </w:pPr>
      <w:bookmarkStart w:id="13" w:name="_Toc216118506"/>
      <w:r w:rsidRPr="009C2D3D">
        <w:rPr>
          <w:lang w:val="ru-RU"/>
        </w:rPr>
        <w:lastRenderedPageBreak/>
        <w:t>П</w:t>
      </w:r>
      <w:r w:rsidR="00AC6A88">
        <w:rPr>
          <w:lang w:val="ru-RU"/>
        </w:rPr>
        <w:t>РИЛОЖЕНИЕ</w:t>
      </w:r>
      <w:r w:rsidRPr="009C2D3D">
        <w:rPr>
          <w:lang w:val="ru-RU"/>
        </w:rPr>
        <w:t xml:space="preserve"> 1</w:t>
      </w:r>
      <w:r w:rsidR="002C0BF0" w:rsidRPr="009C2D3D">
        <w:rPr>
          <w:lang w:val="ru-RU"/>
        </w:rPr>
        <w:t>.</w:t>
      </w:r>
      <w:r w:rsidRPr="009C2D3D">
        <w:rPr>
          <w:lang w:val="ru-RU"/>
        </w:rPr>
        <w:br/>
      </w:r>
      <w:r w:rsidR="0014783C" w:rsidRPr="009C2D3D">
        <w:rPr>
          <w:lang w:val="ru-RU"/>
        </w:rPr>
        <w:t xml:space="preserve">Символы муниципального образовательного учреждения </w:t>
      </w:r>
      <w:r w:rsidR="0014783C" w:rsidRPr="009C2D3D">
        <w:rPr>
          <w:lang w:val="ru-RU"/>
        </w:rPr>
        <w:br/>
        <w:t>«Новодвинская гимназия»</w:t>
      </w:r>
      <w:bookmarkEnd w:id="13"/>
    </w:p>
    <w:p w:rsidR="002B4FFB" w:rsidRPr="00753745" w:rsidRDefault="002B4FFB" w:rsidP="00792C36">
      <w:r w:rsidRPr="00753745">
        <w:t>На рисунке 1 представлена эмблема муниципального образовательного учреждения «Новодвинская гимназия».</w:t>
      </w:r>
    </w:p>
    <w:p w:rsidR="006D4328" w:rsidRPr="00753745" w:rsidRDefault="00C824EF" w:rsidP="0014783C">
      <w:pPr>
        <w:pStyle w:val="af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5pt;height:301.4pt">
            <v:imagedata r:id="rId7" o:title="Emblema_gimnazii"/>
          </v:shape>
        </w:pict>
      </w:r>
    </w:p>
    <w:p w:rsidR="00753745" w:rsidRPr="00753745" w:rsidRDefault="00753745" w:rsidP="0014783C">
      <w:pPr>
        <w:pStyle w:val="af6"/>
      </w:pPr>
      <w:r w:rsidRPr="00753745">
        <w:t>Рисунок 1 – Эмблема МОУ «Гимназия»</w:t>
      </w:r>
    </w:p>
    <w:p w:rsidR="00753745" w:rsidRDefault="00753745" w:rsidP="00792C36">
      <w:r w:rsidRPr="00753745">
        <w:t>В таблице 2 представлены случаи использования эмблемы МОУ «Гимназия»</w:t>
      </w:r>
      <w:r w:rsidR="002C0BF0">
        <w:t xml:space="preserve"> с указанием причины ее использования</w:t>
      </w:r>
      <w:r w:rsidRPr="00753745">
        <w:t>.</w:t>
      </w:r>
    </w:p>
    <w:p w:rsidR="00753745" w:rsidRPr="00753745" w:rsidRDefault="00753745" w:rsidP="0014783C">
      <w:pPr>
        <w:pStyle w:val="af2"/>
      </w:pPr>
      <w:r>
        <w:t xml:space="preserve">Таблица 2 – Случаи использовании эмблемы МОУ «Гимназия» </w:t>
      </w:r>
    </w:p>
    <w:tbl>
      <w:tblPr>
        <w:tblStyle w:val="a5"/>
        <w:tblW w:w="0" w:type="auto"/>
        <w:tblLook w:val="04A0" w:firstRow="1" w:lastRow="0" w:firstColumn="1" w:lastColumn="0" w:noHBand="0" w:noVBand="1"/>
      </w:tblPr>
      <w:tblGrid>
        <w:gridCol w:w="465"/>
        <w:gridCol w:w="5200"/>
        <w:gridCol w:w="3680"/>
      </w:tblGrid>
      <w:tr w:rsidR="00753745" w:rsidRPr="00753745" w:rsidTr="002C0BF0">
        <w:tc>
          <w:tcPr>
            <w:tcW w:w="465" w:type="dxa"/>
          </w:tcPr>
          <w:p w:rsidR="00753745" w:rsidRPr="00753745" w:rsidRDefault="00753745" w:rsidP="0014783C">
            <w:pPr>
              <w:pStyle w:val="af0"/>
              <w:jc w:val="center"/>
            </w:pPr>
            <w:r w:rsidRPr="00753745">
              <w:t>№</w:t>
            </w:r>
          </w:p>
        </w:tc>
        <w:tc>
          <w:tcPr>
            <w:tcW w:w="5200" w:type="dxa"/>
          </w:tcPr>
          <w:p w:rsidR="00753745" w:rsidRPr="00753745" w:rsidRDefault="00753745" w:rsidP="0014783C">
            <w:pPr>
              <w:pStyle w:val="af0"/>
              <w:jc w:val="center"/>
            </w:pPr>
            <w:r w:rsidRPr="00753745">
              <w:t>Место использования</w:t>
            </w:r>
          </w:p>
        </w:tc>
        <w:tc>
          <w:tcPr>
            <w:tcW w:w="3680" w:type="dxa"/>
          </w:tcPr>
          <w:p w:rsidR="00753745" w:rsidRPr="00753745" w:rsidRDefault="00753745" w:rsidP="0014783C">
            <w:pPr>
              <w:pStyle w:val="af0"/>
              <w:jc w:val="center"/>
            </w:pPr>
            <w:r w:rsidRPr="00753745">
              <w:t>Причина использования</w:t>
            </w:r>
          </w:p>
        </w:tc>
      </w:tr>
      <w:tr w:rsidR="002C0BF0" w:rsidRPr="00753745" w:rsidTr="002C0BF0">
        <w:tc>
          <w:tcPr>
            <w:tcW w:w="465" w:type="dxa"/>
          </w:tcPr>
          <w:p w:rsidR="002C0BF0" w:rsidRPr="00753745" w:rsidRDefault="002C0BF0" w:rsidP="0014783C">
            <w:pPr>
              <w:pStyle w:val="af0"/>
              <w:jc w:val="center"/>
            </w:pPr>
            <w:r>
              <w:t>1</w:t>
            </w:r>
          </w:p>
        </w:tc>
        <w:tc>
          <w:tcPr>
            <w:tcW w:w="5200" w:type="dxa"/>
          </w:tcPr>
          <w:p w:rsidR="002C0BF0" w:rsidRPr="00753745" w:rsidRDefault="002C0BF0" w:rsidP="0014783C">
            <w:pPr>
              <w:pStyle w:val="af0"/>
            </w:pPr>
            <w:r>
              <w:t>Официальный сайт МОУ «Гимназия»</w:t>
            </w:r>
          </w:p>
        </w:tc>
        <w:tc>
          <w:tcPr>
            <w:tcW w:w="3680" w:type="dxa"/>
            <w:vMerge w:val="restart"/>
            <w:vAlign w:val="center"/>
          </w:tcPr>
          <w:p w:rsidR="002C0BF0" w:rsidRPr="00753745" w:rsidRDefault="002C0BF0" w:rsidP="0014783C">
            <w:pPr>
              <w:pStyle w:val="af0"/>
            </w:pPr>
            <w:r>
              <w:t>С целью быстрого определения содержания страницы посетителями</w:t>
            </w:r>
          </w:p>
        </w:tc>
      </w:tr>
      <w:tr w:rsidR="002C0BF0" w:rsidRPr="00753745" w:rsidTr="002C0BF0">
        <w:tc>
          <w:tcPr>
            <w:tcW w:w="465" w:type="dxa"/>
          </w:tcPr>
          <w:p w:rsidR="002C0BF0" w:rsidRPr="00753745" w:rsidRDefault="002C0BF0" w:rsidP="0014783C">
            <w:pPr>
              <w:pStyle w:val="af0"/>
              <w:jc w:val="center"/>
            </w:pPr>
            <w:r>
              <w:t>2</w:t>
            </w:r>
          </w:p>
        </w:tc>
        <w:tc>
          <w:tcPr>
            <w:tcW w:w="5200" w:type="dxa"/>
          </w:tcPr>
          <w:p w:rsidR="002C0BF0" w:rsidRPr="00753745" w:rsidRDefault="002C0BF0" w:rsidP="0014783C">
            <w:pPr>
              <w:pStyle w:val="af0"/>
            </w:pPr>
            <w:r>
              <w:t>Официальное сообщество МОУ «Гимназия» в социальной сети ВКонтакте</w:t>
            </w:r>
          </w:p>
        </w:tc>
        <w:tc>
          <w:tcPr>
            <w:tcW w:w="3680" w:type="dxa"/>
            <w:vMerge/>
          </w:tcPr>
          <w:p w:rsidR="002C0BF0" w:rsidRPr="00753745" w:rsidRDefault="002C0BF0" w:rsidP="0014783C">
            <w:pPr>
              <w:pStyle w:val="af0"/>
            </w:pPr>
          </w:p>
        </w:tc>
      </w:tr>
      <w:tr w:rsidR="00753745" w:rsidRPr="00753745" w:rsidTr="002C0BF0">
        <w:tc>
          <w:tcPr>
            <w:tcW w:w="465" w:type="dxa"/>
          </w:tcPr>
          <w:p w:rsidR="00753745" w:rsidRPr="00753745" w:rsidRDefault="00753745" w:rsidP="0014783C">
            <w:pPr>
              <w:pStyle w:val="af0"/>
              <w:jc w:val="center"/>
            </w:pPr>
            <w:r>
              <w:t>3</w:t>
            </w:r>
          </w:p>
        </w:tc>
        <w:tc>
          <w:tcPr>
            <w:tcW w:w="5200" w:type="dxa"/>
          </w:tcPr>
          <w:p w:rsidR="00753745" w:rsidRPr="00753745" w:rsidRDefault="002C0BF0" w:rsidP="0014783C">
            <w:pPr>
              <w:pStyle w:val="af0"/>
            </w:pPr>
            <w:r>
              <w:t>Настенные баннеры, находящиеся внутри здания МОУ «Гимназия»</w:t>
            </w:r>
          </w:p>
        </w:tc>
        <w:tc>
          <w:tcPr>
            <w:tcW w:w="3680" w:type="dxa"/>
          </w:tcPr>
          <w:p w:rsidR="00753745" w:rsidRPr="00753745" w:rsidRDefault="002C0BF0" w:rsidP="0014783C">
            <w:pPr>
              <w:pStyle w:val="af0"/>
            </w:pPr>
            <w:r>
              <w:t>Нет данных</w:t>
            </w:r>
          </w:p>
        </w:tc>
      </w:tr>
      <w:tr w:rsidR="00753745" w:rsidRPr="00753745" w:rsidTr="002C0BF0">
        <w:tc>
          <w:tcPr>
            <w:tcW w:w="465" w:type="dxa"/>
          </w:tcPr>
          <w:p w:rsidR="00753745" w:rsidRPr="00753745" w:rsidRDefault="00753745" w:rsidP="0014783C">
            <w:pPr>
              <w:pStyle w:val="af0"/>
              <w:jc w:val="center"/>
            </w:pPr>
            <w:r>
              <w:t>4</w:t>
            </w:r>
          </w:p>
        </w:tc>
        <w:tc>
          <w:tcPr>
            <w:tcW w:w="5200" w:type="dxa"/>
          </w:tcPr>
          <w:p w:rsidR="00753745" w:rsidRPr="00753745" w:rsidRDefault="002C0BF0" w:rsidP="0014783C">
            <w:pPr>
              <w:pStyle w:val="af0"/>
            </w:pPr>
            <w:r>
              <w:t>В фойе (на вахте) МОУ «Гимназия»</w:t>
            </w:r>
          </w:p>
        </w:tc>
        <w:tc>
          <w:tcPr>
            <w:tcW w:w="3680" w:type="dxa"/>
          </w:tcPr>
          <w:p w:rsidR="00753745" w:rsidRPr="00753745" w:rsidRDefault="002C0BF0" w:rsidP="0014783C">
            <w:pPr>
              <w:pStyle w:val="af0"/>
            </w:pPr>
            <w:r>
              <w:t>Предусмотрено дизайн-проектом ремонта фойе; фотозона</w:t>
            </w:r>
          </w:p>
        </w:tc>
      </w:tr>
    </w:tbl>
    <w:p w:rsidR="001849EF" w:rsidRPr="001849EF" w:rsidRDefault="001849EF" w:rsidP="00792C36"/>
    <w:sectPr w:rsidR="001849EF" w:rsidRPr="001849EF" w:rsidSect="002B4FFB">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F6" w:rsidRDefault="009975F6" w:rsidP="00792C36">
      <w:r>
        <w:separator/>
      </w:r>
    </w:p>
  </w:endnote>
  <w:endnote w:type="continuationSeparator" w:id="0">
    <w:p w:rsidR="009975F6" w:rsidRDefault="009975F6" w:rsidP="0079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5799156"/>
      <w:docPartObj>
        <w:docPartGallery w:val="Page Numbers (Bottom of Page)"/>
        <w:docPartUnique/>
      </w:docPartObj>
    </w:sdtPr>
    <w:sdtEndPr/>
    <w:sdtContent>
      <w:p w:rsidR="003178F3" w:rsidRDefault="003178F3" w:rsidP="003178F3">
        <w:pPr>
          <w:pStyle w:val="a8"/>
          <w:ind w:firstLine="0"/>
          <w:jc w:val="center"/>
        </w:pPr>
        <w:r>
          <w:fldChar w:fldCharType="begin"/>
        </w:r>
        <w:r>
          <w:instrText>PAGE   \* MERGEFORMAT</w:instrText>
        </w:r>
        <w:r>
          <w:fldChar w:fldCharType="separate"/>
        </w:r>
        <w:r w:rsidR="009C2D3D">
          <w:rPr>
            <w:noProof/>
          </w:rPr>
          <w:t>9</w:t>
        </w:r>
        <w:r>
          <w:fldChar w:fldCharType="end"/>
        </w:r>
      </w:p>
    </w:sdtContent>
  </w:sdt>
  <w:p w:rsidR="004A1516" w:rsidRPr="004A1516" w:rsidRDefault="004A1516" w:rsidP="00792C3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F6" w:rsidRDefault="009975F6" w:rsidP="00792C36">
      <w:r>
        <w:separator/>
      </w:r>
    </w:p>
  </w:footnote>
  <w:footnote w:type="continuationSeparator" w:id="0">
    <w:p w:rsidR="009975F6" w:rsidRDefault="009975F6" w:rsidP="00792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4C"/>
    <w:rsid w:val="0014783C"/>
    <w:rsid w:val="001849EF"/>
    <w:rsid w:val="002B4FFB"/>
    <w:rsid w:val="002C0BF0"/>
    <w:rsid w:val="002C2FA9"/>
    <w:rsid w:val="002E1999"/>
    <w:rsid w:val="003178F3"/>
    <w:rsid w:val="00337312"/>
    <w:rsid w:val="00342F18"/>
    <w:rsid w:val="00364074"/>
    <w:rsid w:val="004A1516"/>
    <w:rsid w:val="005278F8"/>
    <w:rsid w:val="006148DD"/>
    <w:rsid w:val="00655513"/>
    <w:rsid w:val="006D4328"/>
    <w:rsid w:val="007123A4"/>
    <w:rsid w:val="00735A0E"/>
    <w:rsid w:val="00753745"/>
    <w:rsid w:val="00783720"/>
    <w:rsid w:val="00792C36"/>
    <w:rsid w:val="00813ABD"/>
    <w:rsid w:val="00845C4C"/>
    <w:rsid w:val="008517F3"/>
    <w:rsid w:val="00871468"/>
    <w:rsid w:val="008C580A"/>
    <w:rsid w:val="008F463F"/>
    <w:rsid w:val="00901A22"/>
    <w:rsid w:val="009411A7"/>
    <w:rsid w:val="0098250E"/>
    <w:rsid w:val="009975F6"/>
    <w:rsid w:val="009C2D3D"/>
    <w:rsid w:val="00A52EAB"/>
    <w:rsid w:val="00A84709"/>
    <w:rsid w:val="00AC6A88"/>
    <w:rsid w:val="00B2412B"/>
    <w:rsid w:val="00B53FD6"/>
    <w:rsid w:val="00B60E31"/>
    <w:rsid w:val="00B935FD"/>
    <w:rsid w:val="00BE6C4B"/>
    <w:rsid w:val="00C24AD9"/>
    <w:rsid w:val="00C824EF"/>
    <w:rsid w:val="00C95905"/>
    <w:rsid w:val="00CC0951"/>
    <w:rsid w:val="00D11534"/>
    <w:rsid w:val="00D630B3"/>
    <w:rsid w:val="00D8269E"/>
    <w:rsid w:val="00DE02C1"/>
    <w:rsid w:val="00E047EA"/>
    <w:rsid w:val="00E23CE0"/>
    <w:rsid w:val="00E63764"/>
    <w:rsid w:val="00FF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5FBD"/>
  <w15:chartTrackingRefBased/>
  <w15:docId w15:val="{4935C5E9-2ED6-42F0-AE4D-674C9B45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A88"/>
    <w:pPr>
      <w:spacing w:after="0" w:line="360" w:lineRule="auto"/>
      <w:ind w:firstLine="709"/>
      <w:jc w:val="both"/>
    </w:pPr>
    <w:rPr>
      <w:rFonts w:ascii="Times New Roman" w:hAnsi="Times New Roman" w:cs="Times New Roman"/>
      <w:sz w:val="26"/>
      <w:szCs w:val="26"/>
    </w:rPr>
  </w:style>
  <w:style w:type="paragraph" w:styleId="1">
    <w:name w:val="heading 1"/>
    <w:aliases w:val="Заг1"/>
    <w:basedOn w:val="2"/>
    <w:next w:val="a"/>
    <w:link w:val="10"/>
    <w:uiPriority w:val="1"/>
    <w:qFormat/>
    <w:rsid w:val="0014783C"/>
    <w:pPr>
      <w:outlineLvl w:val="0"/>
    </w:pPr>
  </w:style>
  <w:style w:type="paragraph" w:styleId="2">
    <w:name w:val="heading 2"/>
    <w:aliases w:val="Заг2"/>
    <w:basedOn w:val="a0"/>
    <w:next w:val="a"/>
    <w:link w:val="20"/>
    <w:uiPriority w:val="1"/>
    <w:qFormat/>
    <w:rsid w:val="00792C36"/>
    <w:pPr>
      <w:outlineLvl w:val="1"/>
    </w:pPr>
  </w:style>
  <w:style w:type="paragraph" w:styleId="3">
    <w:name w:val="heading 3"/>
    <w:aliases w:val="Заг3"/>
    <w:basedOn w:val="2"/>
    <w:next w:val="a"/>
    <w:link w:val="30"/>
    <w:uiPriority w:val="1"/>
    <w:qFormat/>
    <w:rsid w:val="00792C36"/>
    <w:pPr>
      <w:outlineLvl w:val="2"/>
    </w:pPr>
  </w:style>
  <w:style w:type="paragraph" w:styleId="4">
    <w:name w:val="heading 4"/>
    <w:basedOn w:val="2"/>
    <w:next w:val="a"/>
    <w:link w:val="40"/>
    <w:uiPriority w:val="1"/>
    <w:rsid w:val="00792C36"/>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semiHidden/>
    <w:rsid w:val="00B60E31"/>
    <w:pPr>
      <w:ind w:left="720"/>
      <w:contextualSpacing/>
    </w:pPr>
  </w:style>
  <w:style w:type="table" w:styleId="a5">
    <w:name w:val="Table Grid"/>
    <w:basedOn w:val="a2"/>
    <w:uiPriority w:val="59"/>
    <w:rsid w:val="00941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71468"/>
    <w:pPr>
      <w:tabs>
        <w:tab w:val="center" w:pos="4677"/>
        <w:tab w:val="right" w:pos="9355"/>
      </w:tabs>
      <w:spacing w:line="240" w:lineRule="auto"/>
    </w:pPr>
  </w:style>
  <w:style w:type="character" w:customStyle="1" w:styleId="a7">
    <w:name w:val="Верхний колонтитул Знак"/>
    <w:basedOn w:val="a1"/>
    <w:link w:val="a6"/>
    <w:uiPriority w:val="99"/>
    <w:rsid w:val="00871468"/>
  </w:style>
  <w:style w:type="paragraph" w:styleId="a8">
    <w:name w:val="footer"/>
    <w:basedOn w:val="a"/>
    <w:link w:val="a9"/>
    <w:uiPriority w:val="99"/>
    <w:unhideWhenUsed/>
    <w:rsid w:val="00871468"/>
    <w:pPr>
      <w:tabs>
        <w:tab w:val="center" w:pos="4677"/>
        <w:tab w:val="right" w:pos="9355"/>
      </w:tabs>
      <w:spacing w:line="240" w:lineRule="auto"/>
    </w:pPr>
  </w:style>
  <w:style w:type="character" w:customStyle="1" w:styleId="a9">
    <w:name w:val="Нижний колонтитул Знак"/>
    <w:basedOn w:val="a1"/>
    <w:link w:val="a8"/>
    <w:uiPriority w:val="99"/>
    <w:rsid w:val="00871468"/>
  </w:style>
  <w:style w:type="paragraph" w:styleId="a0">
    <w:name w:val="Title"/>
    <w:aliases w:val="Заг4"/>
    <w:basedOn w:val="a"/>
    <w:next w:val="a"/>
    <w:link w:val="aa"/>
    <w:uiPriority w:val="10"/>
    <w:semiHidden/>
    <w:qFormat/>
    <w:rsid w:val="0014783C"/>
    <w:pPr>
      <w:spacing w:before="240" w:after="240"/>
      <w:outlineLvl w:val="2"/>
    </w:pPr>
    <w:rPr>
      <w:b/>
      <w:lang w:val="en-US"/>
    </w:rPr>
  </w:style>
  <w:style w:type="character" w:customStyle="1" w:styleId="aa">
    <w:name w:val="Заголовок Знак"/>
    <w:aliases w:val="Заг4 Знак"/>
    <w:basedOn w:val="a1"/>
    <w:link w:val="a0"/>
    <w:uiPriority w:val="10"/>
    <w:semiHidden/>
    <w:rsid w:val="00AC6A88"/>
    <w:rPr>
      <w:rFonts w:ascii="Times New Roman" w:hAnsi="Times New Roman" w:cs="Times New Roman"/>
      <w:b/>
      <w:sz w:val="26"/>
      <w:szCs w:val="26"/>
      <w:lang w:val="en-US"/>
    </w:rPr>
  </w:style>
  <w:style w:type="paragraph" w:styleId="ab">
    <w:name w:val="Subtitle"/>
    <w:basedOn w:val="a"/>
    <w:next w:val="a"/>
    <w:link w:val="ac"/>
    <w:uiPriority w:val="11"/>
    <w:semiHidden/>
    <w:rsid w:val="00B2412B"/>
    <w:pPr>
      <w:spacing w:before="240" w:after="240" w:line="276" w:lineRule="auto"/>
    </w:pPr>
    <w:rPr>
      <w:b/>
      <w:lang w:val="en-US"/>
    </w:rPr>
  </w:style>
  <w:style w:type="character" w:customStyle="1" w:styleId="ac">
    <w:name w:val="Подзаголовок Знак"/>
    <w:basedOn w:val="a1"/>
    <w:link w:val="ab"/>
    <w:uiPriority w:val="11"/>
    <w:semiHidden/>
    <w:rsid w:val="00AC6A88"/>
    <w:rPr>
      <w:rFonts w:ascii="Times New Roman" w:hAnsi="Times New Roman" w:cs="Times New Roman"/>
      <w:b/>
      <w:sz w:val="26"/>
      <w:szCs w:val="26"/>
      <w:lang w:val="en-US"/>
    </w:rPr>
  </w:style>
  <w:style w:type="character" w:customStyle="1" w:styleId="10">
    <w:name w:val="Заголовок 1 Знак"/>
    <w:aliases w:val="Заг1 Знак"/>
    <w:basedOn w:val="a1"/>
    <w:link w:val="1"/>
    <w:uiPriority w:val="1"/>
    <w:rsid w:val="00AC6A88"/>
    <w:rPr>
      <w:rFonts w:ascii="Times New Roman" w:hAnsi="Times New Roman" w:cs="Times New Roman"/>
      <w:b/>
      <w:sz w:val="26"/>
      <w:szCs w:val="26"/>
      <w:lang w:val="en-US"/>
    </w:rPr>
  </w:style>
  <w:style w:type="paragraph" w:styleId="ad">
    <w:name w:val="TOC Heading"/>
    <w:aliases w:val="Оглавление,список источников"/>
    <w:next w:val="a"/>
    <w:link w:val="ae"/>
    <w:uiPriority w:val="1"/>
    <w:qFormat/>
    <w:rsid w:val="00AC6A88"/>
    <w:pPr>
      <w:spacing w:after="240" w:line="360" w:lineRule="auto"/>
      <w:jc w:val="center"/>
      <w:outlineLvl w:val="0"/>
    </w:pPr>
    <w:rPr>
      <w:rFonts w:ascii="Times New Roman" w:hAnsi="Times New Roman" w:cs="Times New Roman"/>
      <w:caps/>
      <w:sz w:val="26"/>
      <w:szCs w:val="26"/>
      <w:lang w:val="en-US"/>
    </w:rPr>
  </w:style>
  <w:style w:type="paragraph" w:styleId="11">
    <w:name w:val="toc 1"/>
    <w:basedOn w:val="a"/>
    <w:next w:val="a"/>
    <w:autoRedefine/>
    <w:uiPriority w:val="39"/>
    <w:unhideWhenUsed/>
    <w:rsid w:val="00AC6A88"/>
    <w:pPr>
      <w:ind w:right="567" w:firstLine="0"/>
    </w:pPr>
  </w:style>
  <w:style w:type="character" w:styleId="af">
    <w:name w:val="Hyperlink"/>
    <w:basedOn w:val="a1"/>
    <w:uiPriority w:val="99"/>
    <w:unhideWhenUsed/>
    <w:rsid w:val="00B2412B"/>
    <w:rPr>
      <w:color w:val="0563C1" w:themeColor="hyperlink"/>
      <w:u w:val="single"/>
    </w:rPr>
  </w:style>
  <w:style w:type="character" w:customStyle="1" w:styleId="20">
    <w:name w:val="Заголовок 2 Знак"/>
    <w:aliases w:val="Заг2 Знак"/>
    <w:basedOn w:val="a1"/>
    <w:link w:val="2"/>
    <w:uiPriority w:val="1"/>
    <w:rsid w:val="00AC6A88"/>
    <w:rPr>
      <w:rFonts w:ascii="Times New Roman" w:hAnsi="Times New Roman" w:cs="Times New Roman"/>
      <w:b/>
      <w:sz w:val="26"/>
      <w:szCs w:val="26"/>
      <w:lang w:val="en-US"/>
    </w:rPr>
  </w:style>
  <w:style w:type="character" w:customStyle="1" w:styleId="30">
    <w:name w:val="Заголовок 3 Знак"/>
    <w:aliases w:val="Заг3 Знак"/>
    <w:basedOn w:val="a1"/>
    <w:link w:val="3"/>
    <w:uiPriority w:val="1"/>
    <w:rsid w:val="00AC6A88"/>
    <w:rPr>
      <w:rFonts w:ascii="Times New Roman" w:hAnsi="Times New Roman" w:cs="Times New Roman"/>
      <w:b/>
      <w:sz w:val="26"/>
      <w:szCs w:val="26"/>
      <w:lang w:val="en-US"/>
    </w:rPr>
  </w:style>
  <w:style w:type="paragraph" w:styleId="21">
    <w:name w:val="toc 2"/>
    <w:basedOn w:val="a"/>
    <w:next w:val="a"/>
    <w:autoRedefine/>
    <w:uiPriority w:val="39"/>
    <w:unhideWhenUsed/>
    <w:rsid w:val="00AC6A88"/>
    <w:pPr>
      <w:ind w:left="284" w:right="567" w:firstLine="0"/>
    </w:pPr>
  </w:style>
  <w:style w:type="paragraph" w:styleId="31">
    <w:name w:val="toc 3"/>
    <w:basedOn w:val="a"/>
    <w:next w:val="a"/>
    <w:autoRedefine/>
    <w:uiPriority w:val="39"/>
    <w:unhideWhenUsed/>
    <w:rsid w:val="00AC6A88"/>
    <w:pPr>
      <w:ind w:left="709" w:firstLine="0"/>
    </w:pPr>
  </w:style>
  <w:style w:type="character" w:customStyle="1" w:styleId="40">
    <w:name w:val="Заголовок 4 Знак"/>
    <w:basedOn w:val="a1"/>
    <w:link w:val="4"/>
    <w:uiPriority w:val="1"/>
    <w:rsid w:val="00AC6A88"/>
    <w:rPr>
      <w:rFonts w:ascii="Times New Roman" w:hAnsi="Times New Roman" w:cs="Times New Roman"/>
      <w:b/>
      <w:sz w:val="26"/>
      <w:szCs w:val="26"/>
      <w:lang w:val="en-US"/>
    </w:rPr>
  </w:style>
  <w:style w:type="paragraph" w:customStyle="1" w:styleId="af0">
    <w:name w:val="ВнутриТаблицы"/>
    <w:basedOn w:val="a"/>
    <w:link w:val="af1"/>
    <w:uiPriority w:val="3"/>
    <w:qFormat/>
    <w:rsid w:val="0014783C"/>
    <w:pPr>
      <w:spacing w:line="240" w:lineRule="auto"/>
      <w:ind w:firstLine="0"/>
      <w:jc w:val="left"/>
    </w:pPr>
    <w:rPr>
      <w:sz w:val="22"/>
      <w:szCs w:val="22"/>
    </w:rPr>
  </w:style>
  <w:style w:type="paragraph" w:customStyle="1" w:styleId="af2">
    <w:name w:val="НазвТаблицы"/>
    <w:basedOn w:val="a"/>
    <w:link w:val="af3"/>
    <w:uiPriority w:val="3"/>
    <w:qFormat/>
    <w:rsid w:val="0014783C"/>
    <w:pPr>
      <w:spacing w:before="120"/>
      <w:ind w:firstLine="0"/>
    </w:pPr>
  </w:style>
  <w:style w:type="character" w:customStyle="1" w:styleId="af1">
    <w:name w:val="ВнутриТаблицы Знак"/>
    <w:basedOn w:val="a1"/>
    <w:link w:val="af0"/>
    <w:uiPriority w:val="3"/>
    <w:rsid w:val="00AC6A88"/>
    <w:rPr>
      <w:rFonts w:ascii="Times New Roman" w:hAnsi="Times New Roman" w:cs="Times New Roman"/>
    </w:rPr>
  </w:style>
  <w:style w:type="paragraph" w:customStyle="1" w:styleId="af4">
    <w:name w:val="Рисунок"/>
    <w:basedOn w:val="a"/>
    <w:link w:val="af5"/>
    <w:uiPriority w:val="2"/>
    <w:qFormat/>
    <w:rsid w:val="0014783C"/>
    <w:pPr>
      <w:spacing w:before="120"/>
      <w:ind w:firstLine="0"/>
      <w:jc w:val="center"/>
    </w:pPr>
  </w:style>
  <w:style w:type="character" w:customStyle="1" w:styleId="af3">
    <w:name w:val="НазвТаблицы Знак"/>
    <w:basedOn w:val="a1"/>
    <w:link w:val="af2"/>
    <w:uiPriority w:val="3"/>
    <w:rsid w:val="00AC6A88"/>
    <w:rPr>
      <w:rFonts w:ascii="Times New Roman" w:hAnsi="Times New Roman" w:cs="Times New Roman"/>
      <w:sz w:val="26"/>
      <w:szCs w:val="26"/>
    </w:rPr>
  </w:style>
  <w:style w:type="paragraph" w:customStyle="1" w:styleId="af6">
    <w:name w:val="НазвРисунка"/>
    <w:basedOn w:val="a"/>
    <w:link w:val="af7"/>
    <w:uiPriority w:val="2"/>
    <w:qFormat/>
    <w:rsid w:val="0014783C"/>
    <w:pPr>
      <w:spacing w:before="120" w:after="240"/>
      <w:ind w:firstLine="0"/>
      <w:jc w:val="center"/>
    </w:pPr>
  </w:style>
  <w:style w:type="character" w:customStyle="1" w:styleId="af5">
    <w:name w:val="Рисунок Знак"/>
    <w:basedOn w:val="a1"/>
    <w:link w:val="af4"/>
    <w:uiPriority w:val="2"/>
    <w:rsid w:val="00AC6A88"/>
    <w:rPr>
      <w:rFonts w:ascii="Times New Roman" w:hAnsi="Times New Roman" w:cs="Times New Roman"/>
      <w:sz w:val="26"/>
      <w:szCs w:val="26"/>
    </w:rPr>
  </w:style>
  <w:style w:type="paragraph" w:customStyle="1" w:styleId="af8">
    <w:name w:val="Приложение"/>
    <w:basedOn w:val="ad"/>
    <w:link w:val="af9"/>
    <w:uiPriority w:val="1"/>
    <w:qFormat/>
    <w:rsid w:val="0014783C"/>
    <w:rPr>
      <w:b/>
      <w:caps w:val="0"/>
    </w:rPr>
  </w:style>
  <w:style w:type="character" w:customStyle="1" w:styleId="af7">
    <w:name w:val="НазвРисунка Знак"/>
    <w:basedOn w:val="a1"/>
    <w:link w:val="af6"/>
    <w:uiPriority w:val="2"/>
    <w:rsid w:val="00AC6A88"/>
    <w:rPr>
      <w:rFonts w:ascii="Times New Roman" w:hAnsi="Times New Roman" w:cs="Times New Roman"/>
      <w:sz w:val="26"/>
      <w:szCs w:val="26"/>
    </w:rPr>
  </w:style>
  <w:style w:type="character" w:customStyle="1" w:styleId="ae">
    <w:name w:val="Заголовок оглавления Знак"/>
    <w:aliases w:val="Оглавление Знак,список источников Знак"/>
    <w:basedOn w:val="a1"/>
    <w:link w:val="ad"/>
    <w:uiPriority w:val="1"/>
    <w:rsid w:val="00AC6A88"/>
    <w:rPr>
      <w:rFonts w:ascii="Times New Roman" w:hAnsi="Times New Roman" w:cs="Times New Roman"/>
      <w:caps/>
      <w:sz w:val="26"/>
      <w:szCs w:val="26"/>
      <w:lang w:val="en-US"/>
    </w:rPr>
  </w:style>
  <w:style w:type="character" w:customStyle="1" w:styleId="af9">
    <w:name w:val="Приложение Знак"/>
    <w:basedOn w:val="ae"/>
    <w:link w:val="af8"/>
    <w:uiPriority w:val="1"/>
    <w:rsid w:val="00AC6A88"/>
    <w:rPr>
      <w:rFonts w:ascii="Times New Roman" w:hAnsi="Times New Roman" w:cs="Times New Roman"/>
      <w:b/>
      <w:caps w:val="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40733-67CB-431D-A41D-A8FB2C2C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comp1</cp:lastModifiedBy>
  <cp:revision>5</cp:revision>
  <dcterms:created xsi:type="dcterms:W3CDTF">2025-12-08T17:40:00Z</dcterms:created>
  <dcterms:modified xsi:type="dcterms:W3CDTF">2025-12-08T17:46:00Z</dcterms:modified>
</cp:coreProperties>
</file>